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7FB2" w14:textId="59883657" w:rsidR="00E15F6B" w:rsidRPr="00F23D78" w:rsidRDefault="007F7C19">
      <w:pPr>
        <w:pStyle w:val="Heading2"/>
        <w:ind w:left="1" w:hanging="3"/>
        <w:rPr>
          <w:rFonts w:asciiTheme="majorHAnsi" w:eastAsia="Calibri" w:hAnsiTheme="majorHAnsi" w:cstheme="majorHAnsi"/>
        </w:rPr>
      </w:pPr>
      <w:bookmarkStart w:id="0" w:name="_heading=h.gjdgxs" w:colFirst="0" w:colLast="0"/>
      <w:bookmarkEnd w:id="0"/>
      <w:r w:rsidRPr="00F23D78">
        <w:rPr>
          <w:rFonts w:asciiTheme="majorHAnsi" w:eastAsia="Calibri" w:hAnsiTheme="majorHAnsi" w:cstheme="majorHAnsi"/>
          <w:b/>
        </w:rPr>
        <w:t xml:space="preserve">Bridges Retreat </w:t>
      </w:r>
    </w:p>
    <w:p w14:paraId="4557938D" w14:textId="13EC51B4" w:rsidR="00E15F6B" w:rsidRPr="00F23D78" w:rsidRDefault="007E68FF">
      <w:pPr>
        <w:pStyle w:val="Heading2"/>
        <w:ind w:left="1" w:hanging="3"/>
        <w:rPr>
          <w:rFonts w:asciiTheme="majorHAnsi" w:eastAsia="Calibri" w:hAnsiTheme="majorHAnsi" w:cstheme="majorHAnsi"/>
        </w:rPr>
      </w:pPr>
      <w:r>
        <w:rPr>
          <w:rFonts w:asciiTheme="majorHAnsi" w:eastAsia="Calibri" w:hAnsiTheme="majorHAnsi" w:cstheme="majorHAnsi"/>
          <w:b/>
        </w:rPr>
        <w:t>Application</w:t>
      </w:r>
      <w:r w:rsidR="007F7C19" w:rsidRPr="00F23D78">
        <w:rPr>
          <w:rFonts w:asciiTheme="majorHAnsi" w:eastAsia="Calibri" w:hAnsiTheme="majorHAnsi" w:cstheme="majorHAnsi"/>
          <w:b/>
        </w:rPr>
        <w:t xml:space="preserve"> Packet</w:t>
      </w:r>
    </w:p>
    <w:p w14:paraId="4BC4516D" w14:textId="77777777" w:rsidR="00E15F6B" w:rsidRPr="00F23D78" w:rsidRDefault="00E15F6B">
      <w:pPr>
        <w:ind w:left="0" w:hanging="2"/>
        <w:jc w:val="center"/>
        <w:rPr>
          <w:rFonts w:asciiTheme="majorHAnsi" w:eastAsia="Calibri" w:hAnsiTheme="majorHAnsi" w:cstheme="majorHAnsi"/>
        </w:rPr>
      </w:pPr>
    </w:p>
    <w:p w14:paraId="4574AE32" w14:textId="7995AE87" w:rsidR="00E15F6B"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rPr>
        <w:t>NAME</w:t>
      </w:r>
      <w:r w:rsidR="00CD60E9">
        <w:rPr>
          <w:rFonts w:asciiTheme="majorHAnsi" w:eastAsia="Calibri" w:hAnsiTheme="majorHAnsi" w:cstheme="majorHAnsi"/>
        </w:rPr>
        <w:t>:</w:t>
      </w:r>
      <w:r w:rsidRPr="00F23D78">
        <w:rPr>
          <w:rFonts w:asciiTheme="majorHAnsi" w:eastAsia="Calibri" w:hAnsiTheme="majorHAnsi" w:cstheme="majorHAnsi"/>
        </w:rPr>
        <w:t xml:space="preserve"> </w:t>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Pr="00F23D78">
        <w:rPr>
          <w:rFonts w:asciiTheme="majorHAnsi" w:eastAsia="Calibri" w:hAnsiTheme="majorHAnsi" w:cstheme="majorHAnsi"/>
        </w:rPr>
        <w:t>HOME PHONE</w:t>
      </w:r>
      <w:r w:rsidR="00CD60E9">
        <w:rPr>
          <w:rFonts w:asciiTheme="majorHAnsi" w:eastAsia="Calibri" w:hAnsiTheme="majorHAnsi" w:cstheme="majorHAnsi"/>
        </w:rPr>
        <w:t>:</w:t>
      </w:r>
    </w:p>
    <w:p w14:paraId="284B87B6" w14:textId="77777777" w:rsidR="00E15F6B" w:rsidRPr="00F23D78" w:rsidRDefault="00E15F6B">
      <w:pPr>
        <w:ind w:left="0" w:hanging="2"/>
        <w:rPr>
          <w:rFonts w:asciiTheme="majorHAnsi" w:eastAsia="Calibri" w:hAnsiTheme="majorHAnsi" w:cstheme="majorHAnsi"/>
        </w:rPr>
      </w:pPr>
    </w:p>
    <w:p w14:paraId="09A209D9" w14:textId="716E7E85" w:rsidR="00E15F6B" w:rsidRPr="00F23D78" w:rsidRDefault="007F7C19" w:rsidP="00CD60E9">
      <w:pPr>
        <w:pStyle w:val="Heading1"/>
        <w:ind w:left="0" w:hanging="2"/>
        <w:rPr>
          <w:rFonts w:asciiTheme="majorHAnsi" w:eastAsia="Calibri" w:hAnsiTheme="majorHAnsi" w:cstheme="majorHAnsi"/>
        </w:rPr>
      </w:pPr>
      <w:r w:rsidRPr="00F23D78">
        <w:rPr>
          <w:rFonts w:asciiTheme="majorHAnsi" w:eastAsia="Calibri" w:hAnsiTheme="majorHAnsi" w:cstheme="majorHAnsi"/>
          <w:b w:val="0"/>
        </w:rPr>
        <w:t>ADDRESS</w:t>
      </w:r>
      <w:r w:rsidR="00CD60E9">
        <w:rPr>
          <w:rFonts w:asciiTheme="majorHAnsi" w:eastAsia="Calibri" w:hAnsiTheme="majorHAnsi" w:cstheme="majorHAnsi"/>
          <w:b w:val="0"/>
        </w:rPr>
        <w:t>:</w:t>
      </w:r>
      <w:r w:rsidRPr="00F23D78">
        <w:rPr>
          <w:rFonts w:asciiTheme="majorHAnsi" w:eastAsia="Calibri" w:hAnsiTheme="majorHAnsi" w:cstheme="majorHAnsi"/>
          <w:b w:val="0"/>
        </w:rPr>
        <w:t xml:space="preserve"> </w:t>
      </w:r>
      <w:r w:rsidR="00CD60E9">
        <w:rPr>
          <w:rFonts w:asciiTheme="majorHAnsi" w:eastAsia="Calibri" w:hAnsiTheme="majorHAnsi" w:cstheme="majorHAnsi"/>
          <w:b w:val="0"/>
        </w:rPr>
        <w:tab/>
      </w:r>
      <w:r w:rsidR="00CD60E9">
        <w:rPr>
          <w:rFonts w:asciiTheme="majorHAnsi" w:eastAsia="Calibri" w:hAnsiTheme="majorHAnsi" w:cstheme="majorHAnsi"/>
          <w:b w:val="0"/>
        </w:rPr>
        <w:tab/>
      </w:r>
      <w:r w:rsidR="00CD60E9">
        <w:rPr>
          <w:rFonts w:asciiTheme="majorHAnsi" w:eastAsia="Calibri" w:hAnsiTheme="majorHAnsi" w:cstheme="majorHAnsi"/>
          <w:b w:val="0"/>
        </w:rPr>
        <w:tab/>
      </w:r>
      <w:r w:rsidR="00CD60E9">
        <w:rPr>
          <w:rFonts w:asciiTheme="majorHAnsi" w:eastAsia="Calibri" w:hAnsiTheme="majorHAnsi" w:cstheme="majorHAnsi"/>
          <w:b w:val="0"/>
        </w:rPr>
        <w:tab/>
      </w:r>
      <w:r w:rsidR="00CD60E9">
        <w:rPr>
          <w:rFonts w:asciiTheme="majorHAnsi" w:eastAsia="Calibri" w:hAnsiTheme="majorHAnsi" w:cstheme="majorHAnsi"/>
          <w:b w:val="0"/>
        </w:rPr>
        <w:tab/>
      </w:r>
      <w:r w:rsidR="00CD60E9">
        <w:rPr>
          <w:rFonts w:asciiTheme="majorHAnsi" w:eastAsia="Calibri" w:hAnsiTheme="majorHAnsi" w:cstheme="majorHAnsi"/>
          <w:b w:val="0"/>
        </w:rPr>
        <w:tab/>
      </w:r>
      <w:r w:rsidR="00CD60E9">
        <w:rPr>
          <w:rFonts w:asciiTheme="majorHAnsi" w:eastAsia="Calibri" w:hAnsiTheme="majorHAnsi" w:cstheme="majorHAnsi"/>
          <w:b w:val="0"/>
        </w:rPr>
        <w:tab/>
      </w:r>
      <w:r w:rsidRPr="00F23D78">
        <w:rPr>
          <w:rFonts w:asciiTheme="majorHAnsi" w:eastAsia="Calibri" w:hAnsiTheme="majorHAnsi" w:cstheme="majorHAnsi"/>
          <w:b w:val="0"/>
        </w:rPr>
        <w:t>CELL PHONE</w:t>
      </w:r>
      <w:r w:rsidR="00CD60E9">
        <w:rPr>
          <w:rFonts w:asciiTheme="majorHAnsi" w:eastAsia="Calibri" w:hAnsiTheme="majorHAnsi" w:cstheme="majorHAnsi"/>
          <w:b w:val="0"/>
        </w:rPr>
        <w:t>:</w:t>
      </w:r>
      <w:r w:rsidR="00CD60E9">
        <w:rPr>
          <w:rFonts w:asciiTheme="majorHAnsi" w:eastAsia="Calibri" w:hAnsiTheme="majorHAnsi" w:cstheme="majorHAnsi"/>
          <w:b w:val="0"/>
        </w:rPr>
        <w:br/>
      </w:r>
    </w:p>
    <w:p w14:paraId="286078AA" w14:textId="0311D226" w:rsidR="00E15F6B"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rPr>
        <w:t>CITY/STATE</w:t>
      </w:r>
      <w:r w:rsidR="00CD60E9">
        <w:rPr>
          <w:rFonts w:asciiTheme="majorHAnsi" w:eastAsia="Calibri" w:hAnsiTheme="majorHAnsi" w:cstheme="majorHAnsi"/>
        </w:rPr>
        <w:t>:</w:t>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Pr>
          <w:rFonts w:asciiTheme="majorHAnsi" w:eastAsia="Calibri" w:hAnsiTheme="majorHAnsi" w:cstheme="majorHAnsi"/>
        </w:rPr>
        <w:tab/>
      </w:r>
      <w:r w:rsidR="00CD60E9" w:rsidRPr="00F23D78">
        <w:rPr>
          <w:rFonts w:asciiTheme="majorHAnsi" w:eastAsia="Calibri" w:hAnsiTheme="majorHAnsi" w:cstheme="majorHAnsi"/>
        </w:rPr>
        <w:t xml:space="preserve"> </w:t>
      </w:r>
      <w:r w:rsidRPr="00F23D78">
        <w:rPr>
          <w:rFonts w:asciiTheme="majorHAnsi" w:eastAsia="Calibri" w:hAnsiTheme="majorHAnsi" w:cstheme="majorHAnsi"/>
        </w:rPr>
        <w:t>ZIP</w:t>
      </w:r>
      <w:r w:rsidR="00CD60E9">
        <w:rPr>
          <w:rFonts w:asciiTheme="majorHAnsi" w:eastAsia="Calibri" w:hAnsiTheme="majorHAnsi" w:cstheme="majorHAnsi"/>
        </w:rPr>
        <w:t>:</w:t>
      </w:r>
    </w:p>
    <w:p w14:paraId="1801D964" w14:textId="77777777" w:rsidR="00E15F6B" w:rsidRPr="00F23D78" w:rsidRDefault="00E15F6B">
      <w:pPr>
        <w:ind w:left="0" w:hanging="2"/>
        <w:rPr>
          <w:rFonts w:asciiTheme="majorHAnsi" w:eastAsia="Calibri" w:hAnsiTheme="majorHAnsi" w:cstheme="majorHAnsi"/>
        </w:rPr>
      </w:pPr>
    </w:p>
    <w:p w14:paraId="19FD9DAF" w14:textId="5DB7AF6E" w:rsidR="00E15F6B"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rPr>
        <w:t xml:space="preserve">EMAIL ADDRESS:  </w:t>
      </w:r>
    </w:p>
    <w:p w14:paraId="3196F993" w14:textId="77777777" w:rsidR="00E15F6B" w:rsidRPr="00F23D78" w:rsidRDefault="00E15F6B">
      <w:pPr>
        <w:ind w:left="0" w:hanging="2"/>
        <w:rPr>
          <w:rFonts w:asciiTheme="majorHAnsi" w:eastAsia="Calibri" w:hAnsiTheme="majorHAnsi" w:cstheme="majorHAnsi"/>
        </w:rPr>
      </w:pPr>
    </w:p>
    <w:p w14:paraId="5600AB22" w14:textId="2A8A56A2" w:rsidR="004F24A6"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b/>
        </w:rPr>
        <w:t xml:space="preserve">Please </w:t>
      </w:r>
      <w:r w:rsidR="004F24A6" w:rsidRPr="00F23D78">
        <w:rPr>
          <w:rFonts w:asciiTheme="majorHAnsi" w:eastAsia="Calibri" w:hAnsiTheme="majorHAnsi" w:cstheme="majorHAnsi"/>
          <w:b/>
        </w:rPr>
        <w:t>rank</w:t>
      </w:r>
      <w:r w:rsidRPr="00F23D78">
        <w:rPr>
          <w:rFonts w:asciiTheme="majorHAnsi" w:eastAsia="Calibri" w:hAnsiTheme="majorHAnsi" w:cstheme="majorHAnsi"/>
          <w:b/>
        </w:rPr>
        <w:t xml:space="preserve"> your site preference</w:t>
      </w:r>
      <w:r w:rsidR="004F24A6" w:rsidRPr="00F23D78">
        <w:rPr>
          <w:rFonts w:asciiTheme="majorHAnsi" w:eastAsia="Calibri" w:hAnsiTheme="majorHAnsi" w:cstheme="majorHAnsi"/>
        </w:rPr>
        <w:t xml:space="preserve"> (1-3), if possible, or just mark only possible site.</w:t>
      </w:r>
    </w:p>
    <w:p w14:paraId="3375A00B" w14:textId="77777777" w:rsidR="004F24A6"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rPr>
        <w:t>___</w:t>
      </w:r>
      <w:r w:rsidR="004F24A6" w:rsidRPr="00F23D78">
        <w:rPr>
          <w:rFonts w:asciiTheme="majorHAnsi" w:eastAsia="Calibri" w:hAnsiTheme="majorHAnsi" w:cstheme="majorHAnsi"/>
        </w:rPr>
        <w:t>DeSmet High</w:t>
      </w:r>
      <w:r w:rsidRPr="00F23D78">
        <w:rPr>
          <w:rFonts w:asciiTheme="majorHAnsi" w:eastAsia="Calibri" w:hAnsiTheme="majorHAnsi" w:cstheme="majorHAnsi"/>
        </w:rPr>
        <w:t xml:space="preserve"> (weekly </w:t>
      </w:r>
      <w:r w:rsidR="004F24A6" w:rsidRPr="00F23D78">
        <w:rPr>
          <w:rFonts w:asciiTheme="majorHAnsi" w:eastAsia="Calibri" w:hAnsiTheme="majorHAnsi" w:cstheme="majorHAnsi"/>
        </w:rPr>
        <w:t>Tuesday</w:t>
      </w:r>
      <w:r w:rsidRPr="00F23D78">
        <w:rPr>
          <w:rFonts w:asciiTheme="majorHAnsi" w:eastAsia="Calibri" w:hAnsiTheme="majorHAnsi" w:cstheme="majorHAnsi"/>
        </w:rPr>
        <w:t xml:space="preserve"> </w:t>
      </w:r>
      <w:r w:rsidR="004F24A6" w:rsidRPr="00F23D78">
        <w:rPr>
          <w:rFonts w:asciiTheme="majorHAnsi" w:eastAsia="Calibri" w:hAnsiTheme="majorHAnsi" w:cstheme="majorHAnsi"/>
        </w:rPr>
        <w:t>eve</w:t>
      </w:r>
      <w:r w:rsidRPr="00F23D78">
        <w:rPr>
          <w:rFonts w:asciiTheme="majorHAnsi" w:eastAsia="Calibri" w:hAnsiTheme="majorHAnsi" w:cstheme="majorHAnsi"/>
        </w:rPr>
        <w:t xml:space="preserve">) </w:t>
      </w:r>
    </w:p>
    <w:p w14:paraId="3469AA8E" w14:textId="77777777" w:rsidR="004F24A6"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rPr>
        <w:t>___</w:t>
      </w:r>
      <w:r w:rsidR="004F24A6" w:rsidRPr="00F23D78">
        <w:rPr>
          <w:rFonts w:asciiTheme="majorHAnsi" w:eastAsia="Calibri" w:hAnsiTheme="majorHAnsi" w:cstheme="majorHAnsi"/>
        </w:rPr>
        <w:t>Glendale Presbyterian</w:t>
      </w:r>
      <w:r w:rsidRPr="00F23D78">
        <w:rPr>
          <w:rFonts w:asciiTheme="majorHAnsi" w:eastAsia="Calibri" w:hAnsiTheme="majorHAnsi" w:cstheme="majorHAnsi"/>
        </w:rPr>
        <w:t xml:space="preserve"> (weekly </w:t>
      </w:r>
      <w:r w:rsidR="004F24A6" w:rsidRPr="00F23D78">
        <w:rPr>
          <w:rFonts w:asciiTheme="majorHAnsi" w:eastAsia="Calibri" w:hAnsiTheme="majorHAnsi" w:cstheme="majorHAnsi"/>
        </w:rPr>
        <w:t>Wednesday morn</w:t>
      </w:r>
      <w:r w:rsidRPr="00F23D78">
        <w:rPr>
          <w:rFonts w:asciiTheme="majorHAnsi" w:eastAsia="Calibri" w:hAnsiTheme="majorHAnsi" w:cstheme="majorHAnsi"/>
        </w:rPr>
        <w:t>)</w:t>
      </w:r>
    </w:p>
    <w:p w14:paraId="0394844C" w14:textId="55410059" w:rsidR="004F24A6"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rPr>
        <w:t>___</w:t>
      </w:r>
      <w:r w:rsidR="004F24A6" w:rsidRPr="00F23D78">
        <w:rPr>
          <w:rFonts w:asciiTheme="majorHAnsi" w:eastAsia="Calibri" w:hAnsiTheme="majorHAnsi" w:cstheme="majorHAnsi"/>
        </w:rPr>
        <w:t>Online Group</w:t>
      </w:r>
      <w:r w:rsidRPr="00F23D78">
        <w:rPr>
          <w:rFonts w:asciiTheme="majorHAnsi" w:eastAsia="Calibri" w:hAnsiTheme="majorHAnsi" w:cstheme="majorHAnsi"/>
        </w:rPr>
        <w:t xml:space="preserve"> (</w:t>
      </w:r>
      <w:r w:rsidR="004F24A6" w:rsidRPr="00F23D78">
        <w:rPr>
          <w:rFonts w:asciiTheme="majorHAnsi" w:eastAsia="Calibri" w:hAnsiTheme="majorHAnsi" w:cstheme="majorHAnsi"/>
        </w:rPr>
        <w:t>weekly Wednesday eve</w:t>
      </w:r>
      <w:r w:rsidRPr="00F23D78">
        <w:rPr>
          <w:rFonts w:asciiTheme="majorHAnsi" w:eastAsia="Calibri" w:hAnsiTheme="majorHAnsi" w:cstheme="majorHAnsi"/>
        </w:rPr>
        <w:t xml:space="preserve">) </w:t>
      </w:r>
    </w:p>
    <w:p w14:paraId="1697B680" w14:textId="1182878A" w:rsidR="004F24A6" w:rsidRPr="00F23D78" w:rsidRDefault="004F24A6">
      <w:pPr>
        <w:ind w:left="0" w:hanging="2"/>
        <w:rPr>
          <w:rFonts w:asciiTheme="majorHAnsi" w:eastAsia="Calibri" w:hAnsiTheme="majorHAnsi" w:cstheme="majorHAnsi"/>
        </w:rPr>
      </w:pPr>
      <w:r w:rsidRPr="00F23D78">
        <w:rPr>
          <w:rFonts w:asciiTheme="majorHAnsi" w:eastAsia="Calibri" w:hAnsiTheme="majorHAnsi" w:cstheme="majorHAnsi"/>
        </w:rPr>
        <w:t>___SLU High (monthly 1</w:t>
      </w:r>
      <w:r w:rsidRPr="00F23D78">
        <w:rPr>
          <w:rFonts w:asciiTheme="majorHAnsi" w:eastAsia="Calibri" w:hAnsiTheme="majorHAnsi" w:cstheme="majorHAnsi"/>
          <w:vertAlign w:val="superscript"/>
        </w:rPr>
        <w:t>st</w:t>
      </w:r>
      <w:r w:rsidRPr="00F23D78">
        <w:rPr>
          <w:rFonts w:asciiTheme="majorHAnsi" w:eastAsia="Calibri" w:hAnsiTheme="majorHAnsi" w:cstheme="majorHAnsi"/>
        </w:rPr>
        <w:t xml:space="preserve"> Saturday morn)</w:t>
      </w:r>
    </w:p>
    <w:p w14:paraId="07F13C52" w14:textId="720DB5DD" w:rsidR="00E15F6B" w:rsidRPr="00F23D78" w:rsidRDefault="004F24A6">
      <w:pPr>
        <w:ind w:left="0" w:hanging="2"/>
        <w:rPr>
          <w:rFonts w:asciiTheme="majorHAnsi" w:eastAsia="Calibri" w:hAnsiTheme="majorHAnsi" w:cstheme="majorHAnsi"/>
        </w:rPr>
      </w:pPr>
      <w:r w:rsidRPr="00F23D78">
        <w:rPr>
          <w:rFonts w:asciiTheme="majorHAnsi" w:eastAsia="Calibri" w:hAnsiTheme="majorHAnsi" w:cstheme="majorHAnsi"/>
        </w:rPr>
        <w:t xml:space="preserve"> ___</w:t>
      </w:r>
      <w:r w:rsidR="007F7C19" w:rsidRPr="00F23D78">
        <w:rPr>
          <w:rFonts w:asciiTheme="majorHAnsi" w:eastAsia="Calibri" w:hAnsiTheme="majorHAnsi" w:cstheme="majorHAnsi"/>
        </w:rPr>
        <w:t xml:space="preserve">St. </w:t>
      </w:r>
      <w:r w:rsidR="004103E6">
        <w:rPr>
          <w:rFonts w:asciiTheme="majorHAnsi" w:eastAsia="Calibri" w:hAnsiTheme="majorHAnsi" w:cstheme="majorHAnsi"/>
        </w:rPr>
        <w:t xml:space="preserve">Peter </w:t>
      </w:r>
      <w:proofErr w:type="spellStart"/>
      <w:r w:rsidR="004103E6">
        <w:rPr>
          <w:rFonts w:asciiTheme="majorHAnsi" w:eastAsia="Calibri" w:hAnsiTheme="majorHAnsi" w:cstheme="majorHAnsi"/>
        </w:rPr>
        <w:t>Claver</w:t>
      </w:r>
      <w:proofErr w:type="spellEnd"/>
      <w:r w:rsidR="007F7C19" w:rsidRPr="00F23D78">
        <w:rPr>
          <w:rFonts w:asciiTheme="majorHAnsi" w:eastAsia="Calibri" w:hAnsiTheme="majorHAnsi" w:cstheme="majorHAnsi"/>
        </w:rPr>
        <w:t xml:space="preserve"> (monthly </w:t>
      </w:r>
      <w:r w:rsidR="00320BCD" w:rsidRPr="00F23D78">
        <w:rPr>
          <w:rFonts w:asciiTheme="majorHAnsi" w:eastAsia="Calibri" w:hAnsiTheme="majorHAnsi" w:cstheme="majorHAnsi"/>
        </w:rPr>
        <w:t>2</w:t>
      </w:r>
      <w:r w:rsidR="00320BCD" w:rsidRPr="00F23D78">
        <w:rPr>
          <w:rFonts w:asciiTheme="majorHAnsi" w:eastAsia="Calibri" w:hAnsiTheme="majorHAnsi" w:cstheme="majorHAnsi"/>
          <w:vertAlign w:val="superscript"/>
        </w:rPr>
        <w:t>nd</w:t>
      </w:r>
      <w:r w:rsidR="00320BCD" w:rsidRPr="00F23D78">
        <w:rPr>
          <w:rFonts w:asciiTheme="majorHAnsi" w:eastAsia="Calibri" w:hAnsiTheme="majorHAnsi" w:cstheme="majorHAnsi"/>
        </w:rPr>
        <w:t xml:space="preserve"> </w:t>
      </w:r>
      <w:r w:rsidR="007F7C19" w:rsidRPr="00F23D78">
        <w:rPr>
          <w:rFonts w:asciiTheme="majorHAnsi" w:eastAsia="Calibri" w:hAnsiTheme="majorHAnsi" w:cstheme="majorHAnsi"/>
        </w:rPr>
        <w:t xml:space="preserve">Saturday </w:t>
      </w:r>
      <w:r w:rsidRPr="00F23D78">
        <w:rPr>
          <w:rFonts w:asciiTheme="majorHAnsi" w:eastAsia="Calibri" w:hAnsiTheme="majorHAnsi" w:cstheme="majorHAnsi"/>
        </w:rPr>
        <w:t>morn)</w:t>
      </w:r>
      <w:r w:rsidR="007F7C19" w:rsidRPr="00F23D78">
        <w:rPr>
          <w:rFonts w:asciiTheme="majorHAnsi" w:eastAsia="Calibri" w:hAnsiTheme="majorHAnsi" w:cstheme="majorHAnsi"/>
        </w:rPr>
        <w:t xml:space="preserve"> </w:t>
      </w:r>
    </w:p>
    <w:p w14:paraId="4CA3C6F1" w14:textId="77777777" w:rsidR="00E15F6B" w:rsidRPr="00F23D78" w:rsidRDefault="00E15F6B">
      <w:pPr>
        <w:ind w:left="0" w:hanging="2"/>
        <w:rPr>
          <w:rFonts w:asciiTheme="majorHAnsi" w:eastAsia="Calibri" w:hAnsiTheme="majorHAnsi" w:cstheme="majorHAnsi"/>
        </w:rPr>
      </w:pPr>
    </w:p>
    <w:p w14:paraId="4213EB62" w14:textId="7E555E96" w:rsidR="00E15F6B" w:rsidRPr="00F23D78" w:rsidRDefault="007F7C19">
      <w:pPr>
        <w:ind w:left="0" w:hanging="2"/>
        <w:rPr>
          <w:rFonts w:asciiTheme="majorHAnsi" w:eastAsia="Calibri" w:hAnsiTheme="majorHAnsi" w:cstheme="majorHAnsi"/>
        </w:rPr>
      </w:pPr>
      <w:r w:rsidRPr="00F23D78">
        <w:rPr>
          <w:rFonts w:asciiTheme="majorHAnsi" w:eastAsia="Calibri" w:hAnsiTheme="majorHAnsi" w:cstheme="majorHAnsi"/>
        </w:rPr>
        <w:t>Current Church Affiliation</w:t>
      </w:r>
      <w:r w:rsidR="008E7882" w:rsidRPr="00F23D78">
        <w:rPr>
          <w:rFonts w:asciiTheme="majorHAnsi" w:eastAsia="Calibri" w:hAnsiTheme="majorHAnsi" w:cstheme="majorHAnsi"/>
        </w:rPr>
        <w:t xml:space="preserve">: </w:t>
      </w:r>
      <w:r w:rsidRPr="00F23D78">
        <w:rPr>
          <w:rFonts w:asciiTheme="majorHAnsi" w:eastAsia="Calibri" w:hAnsiTheme="majorHAnsi" w:cstheme="majorHAnsi"/>
        </w:rPr>
        <w:t xml:space="preserve"> </w:t>
      </w:r>
      <w:r w:rsidRPr="00F23D78">
        <w:rPr>
          <w:rFonts w:asciiTheme="majorHAnsi" w:eastAsia="Calibri" w:hAnsiTheme="majorHAnsi" w:cstheme="majorHAnsi"/>
        </w:rPr>
        <w:br/>
      </w:r>
    </w:p>
    <w:p w14:paraId="1139F4A8" w14:textId="4FDB0B24" w:rsidR="00CD60E9" w:rsidRPr="00F23D78" w:rsidRDefault="007F7C19" w:rsidP="00CD60E9">
      <w:pPr>
        <w:ind w:left="0" w:hanging="2"/>
        <w:rPr>
          <w:rFonts w:asciiTheme="majorHAnsi" w:eastAsia="Calibri" w:hAnsiTheme="majorHAnsi" w:cstheme="majorHAnsi"/>
        </w:rPr>
      </w:pPr>
      <w:r w:rsidRPr="00F23D78">
        <w:rPr>
          <w:rFonts w:asciiTheme="majorHAnsi" w:eastAsia="Calibri" w:hAnsiTheme="majorHAnsi" w:cstheme="majorHAnsi"/>
        </w:rPr>
        <w:t>I learned about Bridges from:</w:t>
      </w:r>
      <w:r w:rsidR="008E7882" w:rsidRPr="00F23D78">
        <w:rPr>
          <w:rFonts w:asciiTheme="majorHAnsi" w:eastAsia="Calibri" w:hAnsiTheme="majorHAnsi" w:cstheme="majorHAnsi"/>
        </w:rPr>
        <w:t xml:space="preserve"> </w:t>
      </w:r>
      <w:r w:rsidR="00CD60E9">
        <w:rPr>
          <w:rFonts w:asciiTheme="majorHAnsi" w:eastAsia="Calibri" w:hAnsiTheme="majorHAnsi" w:cstheme="majorHAnsi"/>
        </w:rPr>
        <w:br/>
      </w:r>
    </w:p>
    <w:p w14:paraId="1A03BBD2" w14:textId="2CD95073" w:rsidR="00320BCD" w:rsidRPr="00F23D78" w:rsidRDefault="001029C7" w:rsidP="000C1D1B">
      <w:pPr>
        <w:ind w:leftChars="0" w:left="0" w:firstLineChars="0" w:firstLine="0"/>
        <w:rPr>
          <w:rFonts w:asciiTheme="majorHAnsi" w:eastAsia="Calibri" w:hAnsiTheme="majorHAnsi" w:cstheme="majorHAnsi"/>
          <w:b/>
          <w:bCs/>
          <w:sz w:val="28"/>
          <w:szCs w:val="28"/>
        </w:rPr>
      </w:pPr>
      <w:bookmarkStart w:id="1" w:name="_heading=h.30j0zll" w:colFirst="0" w:colLast="0"/>
      <w:bookmarkEnd w:id="1"/>
      <w:r w:rsidRPr="00F23D78">
        <w:rPr>
          <w:rFonts w:asciiTheme="majorHAnsi" w:eastAsia="Calibri" w:hAnsiTheme="majorHAnsi" w:cstheme="majorHAnsi"/>
          <w:b/>
          <w:bCs/>
          <w:sz w:val="28"/>
          <w:szCs w:val="28"/>
        </w:rPr>
        <w:t xml:space="preserve">Application </w:t>
      </w:r>
      <w:r w:rsidR="00320BCD" w:rsidRPr="00F23D78">
        <w:rPr>
          <w:rFonts w:asciiTheme="majorHAnsi" w:eastAsia="Calibri" w:hAnsiTheme="majorHAnsi" w:cstheme="majorHAnsi"/>
          <w:b/>
          <w:bCs/>
          <w:sz w:val="28"/>
          <w:szCs w:val="28"/>
        </w:rPr>
        <w:t>Process</w:t>
      </w:r>
    </w:p>
    <w:p w14:paraId="56C51897" w14:textId="77777777" w:rsidR="00214AC3" w:rsidRPr="00F23D78" w:rsidRDefault="00320BCD" w:rsidP="00214AC3">
      <w:pPr>
        <w:ind w:leftChars="0" w:left="0" w:firstLineChars="0" w:firstLine="0"/>
        <w:rPr>
          <w:rFonts w:asciiTheme="majorHAnsi" w:eastAsia="Calibri" w:hAnsiTheme="majorHAnsi" w:cstheme="majorHAnsi"/>
        </w:rPr>
      </w:pPr>
      <w:r w:rsidRPr="00F23D78">
        <w:rPr>
          <w:rFonts w:asciiTheme="majorHAnsi" w:eastAsia="Calibri" w:hAnsiTheme="majorHAnsi" w:cstheme="majorHAnsi"/>
          <w:b/>
          <w:bCs/>
        </w:rPr>
        <w:t>Step One:</w:t>
      </w:r>
      <w:r w:rsidRPr="00F23D78">
        <w:rPr>
          <w:rFonts w:asciiTheme="majorHAnsi" w:eastAsia="Calibri" w:hAnsiTheme="majorHAnsi" w:cstheme="majorHAnsi"/>
        </w:rPr>
        <w:t xml:space="preserve"> </w:t>
      </w:r>
      <w:r w:rsidR="00214AC3" w:rsidRPr="00F23D78">
        <w:rPr>
          <w:rFonts w:asciiTheme="majorHAnsi" w:eastAsia="Calibri" w:hAnsiTheme="majorHAnsi" w:cstheme="majorHAnsi"/>
          <w:color w:val="000000" w:themeColor="text1"/>
        </w:rPr>
        <w:t>Get to know</w:t>
      </w:r>
      <w:r w:rsidR="00214AC3" w:rsidRPr="00F23D78">
        <w:rPr>
          <w:rFonts w:asciiTheme="majorHAnsi" w:eastAsia="Calibri" w:hAnsiTheme="majorHAnsi" w:cstheme="majorHAnsi"/>
        </w:rPr>
        <w:t xml:space="preserve"> us and what we’re about. </w:t>
      </w:r>
    </w:p>
    <w:p w14:paraId="48453553" w14:textId="77777777" w:rsidR="00214AC3" w:rsidRPr="00F23D78" w:rsidRDefault="00214AC3" w:rsidP="00214AC3">
      <w:pPr>
        <w:pStyle w:val="ListParagraph"/>
        <w:numPr>
          <w:ilvl w:val="0"/>
          <w:numId w:val="4"/>
        </w:numPr>
        <w:ind w:leftChars="0" w:firstLineChars="0"/>
        <w:rPr>
          <w:rFonts w:asciiTheme="majorHAnsi" w:eastAsia="Calibri" w:hAnsiTheme="majorHAnsi" w:cstheme="majorHAnsi"/>
        </w:rPr>
      </w:pPr>
      <w:r w:rsidRPr="00F23D78">
        <w:rPr>
          <w:rFonts w:asciiTheme="majorHAnsi" w:eastAsia="Calibri" w:hAnsiTheme="majorHAnsi" w:cstheme="majorHAnsi"/>
        </w:rPr>
        <w:t xml:space="preserve">Familiarize yourself with the information on the Bridges Foundation website at </w:t>
      </w:r>
      <w:hyperlink r:id="rId8">
        <w:r w:rsidRPr="00F23D78">
          <w:rPr>
            <w:rFonts w:asciiTheme="majorHAnsi" w:eastAsia="Calibri" w:hAnsiTheme="majorHAnsi" w:cstheme="majorHAnsi"/>
            <w:color w:val="0563C1"/>
            <w:u w:val="single"/>
          </w:rPr>
          <w:t>http://bridgesfoundation.org/programs/bridges-foundation-retreat/</w:t>
        </w:r>
      </w:hyperlink>
      <w:r w:rsidRPr="00F23D78">
        <w:rPr>
          <w:rFonts w:asciiTheme="majorHAnsi" w:eastAsia="Calibri" w:hAnsiTheme="majorHAnsi" w:cstheme="majorHAnsi"/>
        </w:rPr>
        <w:t xml:space="preserve">. </w:t>
      </w:r>
    </w:p>
    <w:p w14:paraId="6C14E151" w14:textId="624D3DB5" w:rsidR="00214AC3" w:rsidRPr="00F23D78" w:rsidRDefault="00214AC3" w:rsidP="00214AC3">
      <w:pPr>
        <w:pStyle w:val="ListParagraph"/>
        <w:numPr>
          <w:ilvl w:val="0"/>
          <w:numId w:val="4"/>
        </w:numPr>
        <w:ind w:leftChars="0" w:firstLineChars="0"/>
        <w:rPr>
          <w:rFonts w:asciiTheme="majorHAnsi" w:eastAsia="Calibri" w:hAnsiTheme="majorHAnsi" w:cstheme="majorHAnsi"/>
        </w:rPr>
      </w:pPr>
      <w:r w:rsidRPr="00F23D78">
        <w:rPr>
          <w:rFonts w:asciiTheme="majorHAnsi" w:eastAsia="Calibri" w:hAnsiTheme="majorHAnsi" w:cstheme="majorHAnsi"/>
          <w:color w:val="000000" w:themeColor="text1"/>
        </w:rPr>
        <w:t xml:space="preserve">Attend an Information Session: </w:t>
      </w:r>
      <w:hyperlink r:id="rId9" w:history="1">
        <w:r w:rsidRPr="00F23D78">
          <w:rPr>
            <w:rStyle w:val="Hyperlink"/>
            <w:rFonts w:asciiTheme="majorHAnsi" w:eastAsia="Calibri" w:hAnsiTheme="majorHAnsi" w:cstheme="majorHAnsi"/>
          </w:rPr>
          <w:t>http://bridgesfoundation.org/information-sessions/</w:t>
        </w:r>
      </w:hyperlink>
      <w:r w:rsidRPr="00F23D78">
        <w:rPr>
          <w:rFonts w:asciiTheme="majorHAnsi" w:eastAsia="Calibri" w:hAnsiTheme="majorHAnsi" w:cstheme="majorHAnsi"/>
        </w:rPr>
        <w:t xml:space="preserve"> or email </w:t>
      </w:r>
      <w:hyperlink r:id="rId10">
        <w:r w:rsidRPr="00F23D78">
          <w:rPr>
            <w:rFonts w:asciiTheme="majorHAnsi" w:eastAsia="Calibri" w:hAnsiTheme="majorHAnsi" w:cstheme="majorHAnsi"/>
            <w:color w:val="0563C1"/>
            <w:u w:val="single"/>
          </w:rPr>
          <w:t>executive.director@bridgesfoundation.org</w:t>
        </w:r>
      </w:hyperlink>
    </w:p>
    <w:p w14:paraId="43BFBC0C" w14:textId="7814C953" w:rsidR="00320BCD" w:rsidRPr="00F23D78" w:rsidRDefault="00320BCD">
      <w:pPr>
        <w:ind w:left="0" w:hanging="2"/>
        <w:rPr>
          <w:rFonts w:asciiTheme="majorHAnsi" w:eastAsia="Calibri" w:hAnsiTheme="majorHAnsi" w:cstheme="majorHAnsi"/>
        </w:rPr>
      </w:pPr>
    </w:p>
    <w:p w14:paraId="213B58C3" w14:textId="182A3C27" w:rsidR="003838EF" w:rsidRPr="00F23D78" w:rsidRDefault="00320BCD">
      <w:pPr>
        <w:ind w:left="0" w:hanging="2"/>
        <w:rPr>
          <w:rFonts w:asciiTheme="majorHAnsi" w:eastAsia="Calibri" w:hAnsiTheme="majorHAnsi" w:cstheme="majorHAnsi"/>
        </w:rPr>
      </w:pPr>
      <w:r w:rsidRPr="00F23D78">
        <w:rPr>
          <w:rFonts w:asciiTheme="majorHAnsi" w:eastAsia="Calibri" w:hAnsiTheme="majorHAnsi" w:cstheme="majorHAnsi"/>
          <w:b/>
          <w:bCs/>
        </w:rPr>
        <w:t>Step Two:</w:t>
      </w:r>
      <w:r w:rsidRPr="00F23D78">
        <w:rPr>
          <w:rFonts w:asciiTheme="majorHAnsi" w:eastAsia="Calibri" w:hAnsiTheme="majorHAnsi" w:cstheme="majorHAnsi"/>
        </w:rPr>
        <w:t xml:space="preserve"> </w:t>
      </w:r>
      <w:r w:rsidR="00214AC3" w:rsidRPr="00F23D78">
        <w:rPr>
          <w:rFonts w:asciiTheme="majorHAnsi" w:eastAsia="Calibri" w:hAnsiTheme="majorHAnsi" w:cstheme="majorHAnsi"/>
        </w:rPr>
        <w:t xml:space="preserve">Complete </w:t>
      </w:r>
      <w:r w:rsidR="001029C7" w:rsidRPr="00F23D78">
        <w:rPr>
          <w:rFonts w:asciiTheme="majorHAnsi" w:eastAsia="Calibri" w:hAnsiTheme="majorHAnsi" w:cstheme="majorHAnsi"/>
        </w:rPr>
        <w:t xml:space="preserve">initial </w:t>
      </w:r>
      <w:r w:rsidR="001029C7" w:rsidRPr="00CD60E9">
        <w:rPr>
          <w:rFonts w:asciiTheme="majorHAnsi" w:eastAsia="Calibri" w:hAnsiTheme="majorHAnsi" w:cstheme="majorHAnsi"/>
          <w:u w:val="single"/>
        </w:rPr>
        <w:t xml:space="preserve">online </w:t>
      </w:r>
      <w:r w:rsidR="00214AC3" w:rsidRPr="00CD60E9">
        <w:rPr>
          <w:rFonts w:asciiTheme="majorHAnsi" w:eastAsia="Calibri" w:hAnsiTheme="majorHAnsi" w:cstheme="majorHAnsi"/>
          <w:u w:val="single"/>
        </w:rPr>
        <w:t>registration</w:t>
      </w:r>
      <w:r w:rsidR="001029C7" w:rsidRPr="00CD60E9">
        <w:rPr>
          <w:rFonts w:asciiTheme="majorHAnsi" w:eastAsia="Calibri" w:hAnsiTheme="majorHAnsi" w:cstheme="majorHAnsi"/>
          <w:u w:val="single"/>
        </w:rPr>
        <w:t xml:space="preserve"> form</w:t>
      </w:r>
      <w:r w:rsidR="001029C7" w:rsidRPr="00F23D78">
        <w:rPr>
          <w:rFonts w:asciiTheme="majorHAnsi" w:eastAsia="Calibri" w:hAnsiTheme="majorHAnsi" w:cstheme="majorHAnsi"/>
        </w:rPr>
        <w:t xml:space="preserve">. After submission, you will receive an invoice for the $25 registration fee. </w:t>
      </w:r>
      <w:r w:rsidR="00214AC3" w:rsidRPr="00F23D78">
        <w:rPr>
          <w:rFonts w:asciiTheme="majorHAnsi" w:eastAsia="Calibri" w:hAnsiTheme="majorHAnsi" w:cstheme="majorHAnsi"/>
        </w:rPr>
        <w:t xml:space="preserve"> </w:t>
      </w:r>
      <w:r w:rsidR="001029C7" w:rsidRPr="00F23D78">
        <w:rPr>
          <w:rFonts w:asciiTheme="majorHAnsi" w:eastAsia="Calibri" w:hAnsiTheme="majorHAnsi" w:cstheme="majorHAnsi"/>
        </w:rPr>
        <w:t xml:space="preserve"> </w:t>
      </w:r>
      <w:r w:rsidR="004F24A6" w:rsidRPr="00F23D78">
        <w:rPr>
          <w:rFonts w:asciiTheme="majorHAnsi" w:eastAsia="Calibri" w:hAnsiTheme="majorHAnsi" w:cstheme="majorHAnsi"/>
        </w:rPr>
        <w:br/>
      </w:r>
    </w:p>
    <w:p w14:paraId="43199B85" w14:textId="04176DD2" w:rsidR="003838EF" w:rsidRPr="00F23D78" w:rsidRDefault="003838EF">
      <w:pPr>
        <w:ind w:left="0" w:hanging="2"/>
        <w:rPr>
          <w:rFonts w:asciiTheme="majorHAnsi" w:eastAsia="Calibri" w:hAnsiTheme="majorHAnsi" w:cstheme="majorHAnsi"/>
        </w:rPr>
      </w:pPr>
      <w:r w:rsidRPr="00F23D78">
        <w:rPr>
          <w:rFonts w:asciiTheme="majorHAnsi" w:eastAsia="Calibri" w:hAnsiTheme="majorHAnsi" w:cstheme="majorHAnsi"/>
          <w:b/>
          <w:bCs/>
        </w:rPr>
        <w:t xml:space="preserve">Step Three: </w:t>
      </w:r>
      <w:r w:rsidR="001029C7" w:rsidRPr="00F23D78">
        <w:rPr>
          <w:rFonts w:asciiTheme="majorHAnsi" w:eastAsia="Calibri" w:hAnsiTheme="majorHAnsi" w:cstheme="majorHAnsi"/>
        </w:rPr>
        <w:t>Answer the</w:t>
      </w:r>
      <w:r w:rsidR="00B173D8" w:rsidRPr="00F23D78">
        <w:rPr>
          <w:rFonts w:asciiTheme="majorHAnsi" w:eastAsia="Calibri" w:hAnsiTheme="majorHAnsi" w:cstheme="majorHAnsi"/>
        </w:rPr>
        <w:t xml:space="preserve"> </w:t>
      </w:r>
      <w:r w:rsidR="00B173D8" w:rsidRPr="00F23D78">
        <w:rPr>
          <w:rFonts w:asciiTheme="majorHAnsi" w:eastAsia="Calibri" w:hAnsiTheme="majorHAnsi" w:cstheme="majorHAnsi"/>
          <w:b/>
          <w:bCs/>
        </w:rPr>
        <w:t>Faith Autobiography</w:t>
      </w:r>
      <w:r w:rsidR="00B173D8" w:rsidRPr="00F23D78">
        <w:rPr>
          <w:rFonts w:asciiTheme="majorHAnsi" w:eastAsia="Calibri" w:hAnsiTheme="majorHAnsi" w:cstheme="majorHAnsi"/>
        </w:rPr>
        <w:t xml:space="preserve"> </w:t>
      </w:r>
      <w:r w:rsidR="001029C7" w:rsidRPr="00F23D78">
        <w:rPr>
          <w:rFonts w:asciiTheme="majorHAnsi" w:eastAsia="Calibri" w:hAnsiTheme="majorHAnsi" w:cstheme="majorHAnsi"/>
        </w:rPr>
        <w:t xml:space="preserve">questions. </w:t>
      </w:r>
      <w:r w:rsidR="00F23D78">
        <w:rPr>
          <w:rFonts w:asciiTheme="majorHAnsi" w:eastAsia="Calibri" w:hAnsiTheme="majorHAnsi" w:cstheme="majorHAnsi"/>
        </w:rPr>
        <w:t>These may be written as individual answers to the questions or combined as an essay, as you choose, but please answer all the questions.</w:t>
      </w:r>
    </w:p>
    <w:p w14:paraId="16D70FEC" w14:textId="538A9D76" w:rsidR="006D6688" w:rsidRPr="00F23D78" w:rsidRDefault="006D6688">
      <w:pPr>
        <w:ind w:left="0" w:hanging="2"/>
        <w:rPr>
          <w:rFonts w:asciiTheme="majorHAnsi" w:eastAsia="Calibri" w:hAnsiTheme="majorHAnsi" w:cstheme="majorHAnsi"/>
        </w:rPr>
      </w:pPr>
    </w:p>
    <w:p w14:paraId="07C791B6" w14:textId="7F57563E" w:rsidR="006D6688" w:rsidRPr="00F23D78" w:rsidRDefault="006D6688">
      <w:pPr>
        <w:ind w:left="0" w:hanging="2"/>
        <w:rPr>
          <w:rFonts w:asciiTheme="majorHAnsi" w:eastAsia="Calibri" w:hAnsiTheme="majorHAnsi" w:cstheme="majorHAnsi"/>
          <w:b/>
          <w:bCs/>
        </w:rPr>
      </w:pPr>
      <w:r w:rsidRPr="00F23D78">
        <w:rPr>
          <w:rFonts w:asciiTheme="majorHAnsi" w:eastAsia="Calibri" w:hAnsiTheme="majorHAnsi" w:cstheme="majorHAnsi"/>
          <w:b/>
          <w:bCs/>
        </w:rPr>
        <w:t xml:space="preserve">Step Four: </w:t>
      </w:r>
      <w:r w:rsidRPr="00F23D78">
        <w:rPr>
          <w:rFonts w:asciiTheme="majorHAnsi" w:eastAsia="Calibri" w:hAnsiTheme="majorHAnsi" w:cstheme="majorHAnsi"/>
        </w:rPr>
        <w:t>Answer the</w:t>
      </w:r>
      <w:r w:rsidRPr="00F23D78">
        <w:rPr>
          <w:rFonts w:asciiTheme="majorHAnsi" w:eastAsia="Calibri" w:hAnsiTheme="majorHAnsi" w:cstheme="majorHAnsi"/>
          <w:b/>
          <w:bCs/>
        </w:rPr>
        <w:t xml:space="preserve"> </w:t>
      </w:r>
      <w:r w:rsidRPr="00F23D78">
        <w:rPr>
          <w:rFonts w:asciiTheme="majorHAnsi" w:eastAsia="Calibri" w:hAnsiTheme="majorHAnsi" w:cstheme="majorHAnsi"/>
        </w:rPr>
        <w:t xml:space="preserve">additional </w:t>
      </w:r>
      <w:r w:rsidR="001029C7" w:rsidRPr="00F23D78">
        <w:rPr>
          <w:rFonts w:asciiTheme="majorHAnsi" w:eastAsia="Calibri" w:hAnsiTheme="majorHAnsi" w:cstheme="majorHAnsi"/>
          <w:b/>
          <w:bCs/>
        </w:rPr>
        <w:t xml:space="preserve">Retreat </w:t>
      </w:r>
      <w:r w:rsidRPr="00F23D78">
        <w:rPr>
          <w:rFonts w:asciiTheme="majorHAnsi" w:eastAsia="Calibri" w:hAnsiTheme="majorHAnsi" w:cstheme="majorHAnsi"/>
          <w:b/>
          <w:bCs/>
        </w:rPr>
        <w:t>Considerations</w:t>
      </w:r>
      <w:r w:rsidRPr="00F23D78">
        <w:rPr>
          <w:rFonts w:asciiTheme="majorHAnsi" w:eastAsia="Calibri" w:hAnsiTheme="majorHAnsi" w:cstheme="majorHAnsi"/>
        </w:rPr>
        <w:t xml:space="preserve"> questions.</w:t>
      </w:r>
      <w:r w:rsidRPr="00F23D78">
        <w:rPr>
          <w:rFonts w:asciiTheme="majorHAnsi" w:eastAsia="Calibri" w:hAnsiTheme="majorHAnsi" w:cstheme="majorHAnsi"/>
          <w:b/>
          <w:bCs/>
        </w:rPr>
        <w:t xml:space="preserve"> </w:t>
      </w:r>
    </w:p>
    <w:p w14:paraId="45D25CB9" w14:textId="323BF695" w:rsidR="006D6688" w:rsidRPr="00F23D78" w:rsidRDefault="006D6688">
      <w:pPr>
        <w:ind w:left="0" w:hanging="2"/>
        <w:rPr>
          <w:rFonts w:asciiTheme="majorHAnsi" w:eastAsia="Calibri" w:hAnsiTheme="majorHAnsi" w:cstheme="majorHAnsi"/>
          <w:b/>
          <w:bCs/>
        </w:rPr>
      </w:pPr>
    </w:p>
    <w:p w14:paraId="3D550EB3" w14:textId="0BB32767" w:rsidR="00320BCD" w:rsidRPr="000C1D1B" w:rsidRDefault="006D6688" w:rsidP="000C1D1B">
      <w:pPr>
        <w:ind w:left="0" w:hanging="2"/>
        <w:rPr>
          <w:rFonts w:asciiTheme="majorHAnsi" w:eastAsia="Calibri" w:hAnsiTheme="majorHAnsi" w:cstheme="majorHAnsi"/>
          <w:b/>
          <w:bCs/>
        </w:rPr>
      </w:pPr>
      <w:r w:rsidRPr="00F23D78">
        <w:rPr>
          <w:rFonts w:asciiTheme="majorHAnsi" w:eastAsia="Calibri" w:hAnsiTheme="majorHAnsi" w:cstheme="majorHAnsi"/>
          <w:b/>
          <w:bCs/>
        </w:rPr>
        <w:t xml:space="preserve">Step Five: </w:t>
      </w:r>
      <w:r w:rsidRPr="00F23D78">
        <w:rPr>
          <w:rFonts w:asciiTheme="majorHAnsi" w:eastAsia="Calibri" w:hAnsiTheme="majorHAnsi" w:cstheme="majorHAnsi"/>
        </w:rPr>
        <w:t xml:space="preserve">Email or mail </w:t>
      </w:r>
      <w:r w:rsidR="00F23D78">
        <w:rPr>
          <w:rFonts w:asciiTheme="majorHAnsi" w:eastAsia="Calibri" w:hAnsiTheme="majorHAnsi" w:cstheme="majorHAnsi"/>
        </w:rPr>
        <w:t>your complete application packet (</w:t>
      </w:r>
      <w:r w:rsidR="001029C7" w:rsidRPr="00F23D78">
        <w:rPr>
          <w:rFonts w:asciiTheme="majorHAnsi" w:eastAsia="Calibri" w:hAnsiTheme="majorHAnsi" w:cstheme="majorHAnsi"/>
        </w:rPr>
        <w:t xml:space="preserve">Faith Autobiography </w:t>
      </w:r>
      <w:r w:rsidRPr="00F23D78">
        <w:rPr>
          <w:rFonts w:asciiTheme="majorHAnsi" w:eastAsia="Calibri" w:hAnsiTheme="majorHAnsi" w:cstheme="majorHAnsi"/>
        </w:rPr>
        <w:t xml:space="preserve">AND </w:t>
      </w:r>
      <w:r w:rsidR="001029C7" w:rsidRPr="00F23D78">
        <w:rPr>
          <w:rFonts w:asciiTheme="majorHAnsi" w:eastAsia="Calibri" w:hAnsiTheme="majorHAnsi" w:cstheme="majorHAnsi"/>
        </w:rPr>
        <w:t>Retreat Considerations</w:t>
      </w:r>
      <w:r w:rsidR="00F23D78">
        <w:rPr>
          <w:rFonts w:asciiTheme="majorHAnsi" w:eastAsia="Calibri" w:hAnsiTheme="majorHAnsi" w:cstheme="majorHAnsi"/>
        </w:rPr>
        <w:t>)</w:t>
      </w:r>
      <w:r w:rsidRPr="00F23D78">
        <w:rPr>
          <w:rFonts w:asciiTheme="majorHAnsi" w:eastAsia="Calibri" w:hAnsiTheme="majorHAnsi" w:cstheme="majorHAnsi"/>
        </w:rPr>
        <w:t xml:space="preserve"> to </w:t>
      </w:r>
      <w:r w:rsidR="001029C7" w:rsidRPr="00F23D78">
        <w:rPr>
          <w:rFonts w:asciiTheme="majorHAnsi" w:eastAsia="Calibri" w:hAnsiTheme="majorHAnsi" w:cstheme="majorHAnsi"/>
        </w:rPr>
        <w:t xml:space="preserve">one of </w:t>
      </w:r>
      <w:r w:rsidRPr="00F23D78">
        <w:rPr>
          <w:rFonts w:asciiTheme="majorHAnsi" w:eastAsia="Calibri" w:hAnsiTheme="majorHAnsi" w:cstheme="majorHAnsi"/>
        </w:rPr>
        <w:t>the address</w:t>
      </w:r>
      <w:r w:rsidR="001029C7" w:rsidRPr="00F23D78">
        <w:rPr>
          <w:rFonts w:asciiTheme="majorHAnsi" w:eastAsia="Calibri" w:hAnsiTheme="majorHAnsi" w:cstheme="majorHAnsi"/>
        </w:rPr>
        <w:t>es</w:t>
      </w:r>
      <w:r w:rsidRPr="00F23D78">
        <w:rPr>
          <w:rFonts w:asciiTheme="majorHAnsi" w:eastAsia="Calibri" w:hAnsiTheme="majorHAnsi" w:cstheme="majorHAnsi"/>
        </w:rPr>
        <w:t xml:space="preserve"> below:</w:t>
      </w:r>
    </w:p>
    <w:p w14:paraId="30794B19" w14:textId="08B9B011" w:rsidR="006D6688" w:rsidRPr="000C1D1B" w:rsidRDefault="006D6688" w:rsidP="00F23D78">
      <w:pPr>
        <w:spacing w:line="240" w:lineRule="auto"/>
        <w:ind w:left="0" w:hanging="2"/>
        <w:jc w:val="center"/>
        <w:rPr>
          <w:rFonts w:asciiTheme="majorHAnsi" w:eastAsia="Calibri" w:hAnsiTheme="majorHAnsi" w:cstheme="majorHAnsi"/>
        </w:rPr>
      </w:pPr>
      <w:hyperlink r:id="rId11">
        <w:r w:rsidRPr="000C1D1B">
          <w:rPr>
            <w:rFonts w:asciiTheme="majorHAnsi" w:eastAsia="Calibri" w:hAnsiTheme="majorHAnsi" w:cstheme="majorHAnsi"/>
            <w:color w:val="0563C1"/>
            <w:u w:val="single"/>
          </w:rPr>
          <w:t>executive.director@bridgesfoundation.org</w:t>
        </w:r>
      </w:hyperlink>
      <w:r w:rsidRPr="000C1D1B">
        <w:rPr>
          <w:rFonts w:asciiTheme="majorHAnsi" w:eastAsia="Calibri" w:hAnsiTheme="majorHAnsi" w:cstheme="majorHAnsi"/>
        </w:rPr>
        <w:t xml:space="preserve"> </w:t>
      </w:r>
    </w:p>
    <w:p w14:paraId="3842D2C0" w14:textId="77777777" w:rsidR="006D6688" w:rsidRPr="000C1D1B" w:rsidRDefault="006D6688" w:rsidP="00F23D78">
      <w:pPr>
        <w:spacing w:line="240" w:lineRule="auto"/>
        <w:ind w:left="0" w:hanging="2"/>
        <w:jc w:val="center"/>
        <w:rPr>
          <w:rFonts w:asciiTheme="majorHAnsi" w:eastAsia="Calibri" w:hAnsiTheme="majorHAnsi" w:cstheme="majorHAnsi"/>
        </w:rPr>
      </w:pPr>
      <w:r w:rsidRPr="000C1D1B">
        <w:rPr>
          <w:rFonts w:asciiTheme="majorHAnsi" w:eastAsia="Calibri" w:hAnsiTheme="majorHAnsi" w:cstheme="majorHAnsi"/>
          <w:b/>
        </w:rPr>
        <w:t>Executive Director</w:t>
      </w:r>
    </w:p>
    <w:p w14:paraId="769BF354" w14:textId="77777777" w:rsidR="006D6688" w:rsidRPr="000C1D1B" w:rsidRDefault="006D6688" w:rsidP="00F23D78">
      <w:pPr>
        <w:spacing w:line="240" w:lineRule="auto"/>
        <w:ind w:left="0" w:hanging="2"/>
        <w:jc w:val="center"/>
        <w:rPr>
          <w:rFonts w:asciiTheme="majorHAnsi" w:eastAsia="Calibri" w:hAnsiTheme="majorHAnsi" w:cstheme="majorHAnsi"/>
        </w:rPr>
      </w:pPr>
      <w:r w:rsidRPr="000C1D1B">
        <w:rPr>
          <w:rFonts w:asciiTheme="majorHAnsi" w:eastAsia="Calibri" w:hAnsiTheme="majorHAnsi" w:cstheme="majorHAnsi"/>
          <w:b/>
        </w:rPr>
        <w:t>Bridges Foundation</w:t>
      </w:r>
    </w:p>
    <w:p w14:paraId="57D2C6B7" w14:textId="77777777" w:rsidR="006D6688" w:rsidRPr="000C1D1B" w:rsidRDefault="006D6688" w:rsidP="00F23D78">
      <w:pPr>
        <w:spacing w:line="240" w:lineRule="auto"/>
        <w:ind w:left="0" w:hanging="2"/>
        <w:jc w:val="center"/>
        <w:rPr>
          <w:rFonts w:asciiTheme="majorHAnsi" w:eastAsia="Calibri" w:hAnsiTheme="majorHAnsi" w:cstheme="majorHAnsi"/>
        </w:rPr>
      </w:pPr>
      <w:r w:rsidRPr="000C1D1B">
        <w:rPr>
          <w:rFonts w:asciiTheme="majorHAnsi" w:eastAsia="Calibri" w:hAnsiTheme="majorHAnsi" w:cstheme="majorHAnsi"/>
          <w:b/>
        </w:rPr>
        <w:t>331 North New Ballas #410275</w:t>
      </w:r>
    </w:p>
    <w:p w14:paraId="4C1E3538" w14:textId="77777777" w:rsidR="006D6688" w:rsidRPr="00F23D78" w:rsidRDefault="006D6688" w:rsidP="00F23D78">
      <w:pPr>
        <w:spacing w:line="240" w:lineRule="auto"/>
        <w:ind w:left="0" w:hanging="2"/>
        <w:jc w:val="center"/>
        <w:rPr>
          <w:rFonts w:asciiTheme="majorHAnsi" w:eastAsia="Calibri" w:hAnsiTheme="majorHAnsi" w:cstheme="majorHAnsi"/>
        </w:rPr>
      </w:pPr>
      <w:r w:rsidRPr="000C1D1B">
        <w:rPr>
          <w:rFonts w:asciiTheme="majorHAnsi" w:eastAsia="Calibri" w:hAnsiTheme="majorHAnsi" w:cstheme="majorHAnsi"/>
          <w:b/>
        </w:rPr>
        <w:t>St. Louis, MO  63141-9998</w:t>
      </w:r>
    </w:p>
    <w:p w14:paraId="4290C10F" w14:textId="77777777" w:rsidR="00320BCD" w:rsidRPr="00F23D78" w:rsidRDefault="00320BCD">
      <w:pPr>
        <w:ind w:left="0" w:hanging="2"/>
        <w:rPr>
          <w:rFonts w:asciiTheme="majorHAnsi" w:eastAsia="Calibri" w:hAnsiTheme="majorHAnsi" w:cstheme="majorHAnsi"/>
        </w:rPr>
      </w:pPr>
    </w:p>
    <w:p w14:paraId="64A11EDB" w14:textId="77777777" w:rsidR="00E15F6B" w:rsidRPr="00F23D78" w:rsidRDefault="00E15F6B">
      <w:pPr>
        <w:ind w:left="0" w:hanging="2"/>
        <w:rPr>
          <w:rFonts w:asciiTheme="majorHAnsi" w:eastAsia="Calibri" w:hAnsiTheme="majorHAnsi" w:cstheme="majorHAnsi"/>
        </w:rPr>
      </w:pPr>
    </w:p>
    <w:p w14:paraId="12A91CB0" w14:textId="552D547C" w:rsidR="008D7AB2" w:rsidRPr="00F23D78" w:rsidRDefault="007F7C19" w:rsidP="003B2D0A">
      <w:pPr>
        <w:ind w:left="0" w:hanging="2"/>
        <w:rPr>
          <w:rFonts w:asciiTheme="majorHAnsi" w:eastAsia="Calibri" w:hAnsiTheme="majorHAnsi" w:cstheme="majorHAnsi"/>
        </w:rPr>
      </w:pPr>
      <w:r w:rsidRPr="00F23D78">
        <w:rPr>
          <w:rFonts w:asciiTheme="majorHAnsi" w:eastAsia="Calibri" w:hAnsiTheme="majorHAnsi" w:cstheme="majorHAnsi"/>
        </w:rPr>
        <w:t xml:space="preserve">All the information in this packet is kept </w:t>
      </w:r>
      <w:r w:rsidRPr="00F23D78">
        <w:rPr>
          <w:rFonts w:asciiTheme="majorHAnsi" w:eastAsia="Calibri" w:hAnsiTheme="majorHAnsi" w:cstheme="majorHAnsi"/>
          <w:b/>
          <w:bCs/>
        </w:rPr>
        <w:t>confidential</w:t>
      </w:r>
      <w:r w:rsidRPr="00F23D78">
        <w:rPr>
          <w:rFonts w:asciiTheme="majorHAnsi" w:eastAsia="Calibri" w:hAnsiTheme="majorHAnsi" w:cstheme="majorHAnsi"/>
        </w:rPr>
        <w:t>.</w:t>
      </w:r>
      <w:r w:rsidR="008D7AB2" w:rsidRPr="00F23D78">
        <w:rPr>
          <w:rFonts w:asciiTheme="majorHAnsi" w:eastAsia="Calibri" w:hAnsiTheme="majorHAnsi" w:cstheme="majorHAnsi"/>
        </w:rPr>
        <w:t xml:space="preserve"> It will be seen only by the executive director, the site team that will </w:t>
      </w:r>
      <w:r w:rsidR="003B2D0A" w:rsidRPr="00F23D78">
        <w:rPr>
          <w:rFonts w:asciiTheme="majorHAnsi" w:eastAsia="Calibri" w:hAnsiTheme="majorHAnsi" w:cstheme="majorHAnsi"/>
        </w:rPr>
        <w:t xml:space="preserve">prayerfully </w:t>
      </w:r>
      <w:r w:rsidR="008D7AB2" w:rsidRPr="00F23D78">
        <w:rPr>
          <w:rFonts w:asciiTheme="majorHAnsi" w:eastAsia="Calibri" w:hAnsiTheme="majorHAnsi" w:cstheme="majorHAnsi"/>
        </w:rPr>
        <w:t xml:space="preserve">pair you with a prayer companion and, ultimately, your prayer companion. It will be </w:t>
      </w:r>
      <w:r w:rsidR="00F23D78">
        <w:rPr>
          <w:rFonts w:asciiTheme="majorHAnsi" w:eastAsia="Calibri" w:hAnsiTheme="majorHAnsi" w:cstheme="majorHAnsi"/>
        </w:rPr>
        <w:t>delet</w:t>
      </w:r>
      <w:r w:rsidR="008D7AB2" w:rsidRPr="00F23D78">
        <w:rPr>
          <w:rFonts w:asciiTheme="majorHAnsi" w:eastAsia="Calibri" w:hAnsiTheme="majorHAnsi" w:cstheme="majorHAnsi"/>
        </w:rPr>
        <w:t>ed</w:t>
      </w:r>
      <w:r w:rsidR="001029C7" w:rsidRPr="00F23D78">
        <w:rPr>
          <w:rFonts w:asciiTheme="majorHAnsi" w:eastAsia="Calibri" w:hAnsiTheme="majorHAnsi" w:cstheme="majorHAnsi"/>
        </w:rPr>
        <w:t xml:space="preserve"> or</w:t>
      </w:r>
      <w:r w:rsidR="008D7AB2" w:rsidRPr="00F23D78">
        <w:rPr>
          <w:rFonts w:asciiTheme="majorHAnsi" w:eastAsia="Calibri" w:hAnsiTheme="majorHAnsi" w:cstheme="majorHAnsi"/>
        </w:rPr>
        <w:t xml:space="preserve"> destroyed after that process is complete. </w:t>
      </w:r>
    </w:p>
    <w:p w14:paraId="28CD401B" w14:textId="77777777" w:rsidR="008D7AB2" w:rsidRPr="00F23D78" w:rsidRDefault="008D7AB2">
      <w:pPr>
        <w:ind w:left="0" w:hanging="2"/>
        <w:rPr>
          <w:rFonts w:asciiTheme="majorHAnsi" w:eastAsia="Calibri" w:hAnsiTheme="majorHAnsi" w:cstheme="majorHAnsi"/>
        </w:rPr>
      </w:pPr>
    </w:p>
    <w:p w14:paraId="2357C8A4" w14:textId="407A0F75" w:rsidR="00E15F6B" w:rsidRPr="00F23D78" w:rsidRDefault="007F7C19" w:rsidP="00B24A62">
      <w:pPr>
        <w:shd w:val="clear" w:color="auto" w:fill="FFFFFF"/>
        <w:ind w:leftChars="0" w:left="0" w:firstLineChars="0" w:firstLine="0"/>
        <w:rPr>
          <w:rFonts w:asciiTheme="majorHAnsi" w:eastAsia="Calibri" w:hAnsiTheme="majorHAnsi" w:cstheme="majorHAnsi"/>
        </w:rPr>
      </w:pPr>
      <w:r w:rsidRPr="00F23D78">
        <w:rPr>
          <w:rFonts w:asciiTheme="majorHAnsi" w:eastAsia="Calibri" w:hAnsiTheme="majorHAnsi" w:cstheme="majorHAnsi"/>
        </w:rPr>
        <w:t xml:space="preserve">After the </w:t>
      </w:r>
      <w:r w:rsidR="00096CD1" w:rsidRPr="00F23D78">
        <w:rPr>
          <w:rFonts w:asciiTheme="majorHAnsi" w:eastAsia="Calibri" w:hAnsiTheme="majorHAnsi" w:cstheme="majorHAnsi"/>
        </w:rPr>
        <w:t xml:space="preserve">full </w:t>
      </w:r>
      <w:r w:rsidRPr="00F23D78">
        <w:rPr>
          <w:rFonts w:asciiTheme="majorHAnsi" w:eastAsia="Calibri" w:hAnsiTheme="majorHAnsi" w:cstheme="majorHAnsi"/>
        </w:rPr>
        <w:t>application is received, a consult with a prayer companion from the site you have chosen will be scheduled.</w:t>
      </w:r>
      <w:r w:rsidRPr="00F23D78">
        <w:rPr>
          <w:rFonts w:asciiTheme="majorHAnsi" w:eastAsia="Calibri" w:hAnsiTheme="majorHAnsi" w:cstheme="majorHAnsi"/>
        </w:rPr>
        <w:br/>
      </w:r>
    </w:p>
    <w:p w14:paraId="58DDED74" w14:textId="39203D11" w:rsidR="00E15F6B" w:rsidRPr="00F23D78" w:rsidRDefault="007F7C19" w:rsidP="00B24A62">
      <w:pPr>
        <w:shd w:val="clear" w:color="auto" w:fill="FFFFFF"/>
        <w:ind w:left="0" w:hanging="2"/>
        <w:rPr>
          <w:rFonts w:asciiTheme="majorHAnsi" w:eastAsia="Calibri" w:hAnsiTheme="majorHAnsi" w:cstheme="majorHAnsi"/>
        </w:rPr>
      </w:pPr>
      <w:r w:rsidRPr="00F23D78">
        <w:rPr>
          <w:rFonts w:asciiTheme="majorHAnsi" w:eastAsia="Calibri" w:hAnsiTheme="majorHAnsi" w:cstheme="majorHAnsi"/>
          <w:b/>
        </w:rPr>
        <w:t>Application deadline</w:t>
      </w:r>
      <w:r w:rsidRPr="00F23D78">
        <w:rPr>
          <w:rFonts w:asciiTheme="majorHAnsi" w:eastAsia="Calibri" w:hAnsiTheme="majorHAnsi" w:cstheme="majorHAnsi"/>
        </w:rPr>
        <w:t xml:space="preserve">: The completed application, including </w:t>
      </w:r>
      <w:r w:rsidR="00CD45EB" w:rsidRPr="00F23D78">
        <w:rPr>
          <w:rFonts w:asciiTheme="majorHAnsi" w:eastAsia="Calibri" w:hAnsiTheme="majorHAnsi" w:cstheme="majorHAnsi"/>
        </w:rPr>
        <w:t>Faith Autobiography</w:t>
      </w:r>
      <w:r w:rsidR="00B24A62" w:rsidRPr="00F23D78">
        <w:rPr>
          <w:rFonts w:asciiTheme="majorHAnsi" w:eastAsia="Calibri" w:hAnsiTheme="majorHAnsi" w:cstheme="majorHAnsi"/>
        </w:rPr>
        <w:t xml:space="preserve"> </w:t>
      </w:r>
      <w:r w:rsidRPr="00F23D78">
        <w:rPr>
          <w:rFonts w:asciiTheme="majorHAnsi" w:eastAsia="Calibri" w:hAnsiTheme="majorHAnsi" w:cstheme="majorHAnsi"/>
        </w:rPr>
        <w:t xml:space="preserve">and </w:t>
      </w:r>
      <w:r w:rsidR="003B2D0A" w:rsidRPr="00F23D78">
        <w:rPr>
          <w:rFonts w:asciiTheme="majorHAnsi" w:eastAsia="Calibri" w:hAnsiTheme="majorHAnsi" w:cstheme="majorHAnsi"/>
        </w:rPr>
        <w:t>Retreat Considerations</w:t>
      </w:r>
      <w:r w:rsidRPr="00F23D78">
        <w:rPr>
          <w:rFonts w:asciiTheme="majorHAnsi" w:eastAsia="Calibri" w:hAnsiTheme="majorHAnsi" w:cstheme="majorHAnsi"/>
        </w:rPr>
        <w:t xml:space="preserve">, </w:t>
      </w:r>
      <w:r w:rsidR="00096CD1" w:rsidRPr="00F23D78">
        <w:rPr>
          <w:rFonts w:asciiTheme="majorHAnsi" w:eastAsia="Calibri" w:hAnsiTheme="majorHAnsi" w:cstheme="majorHAnsi"/>
        </w:rPr>
        <w:t>must</w:t>
      </w:r>
      <w:r w:rsidRPr="00F23D78">
        <w:rPr>
          <w:rFonts w:asciiTheme="majorHAnsi" w:eastAsia="Calibri" w:hAnsiTheme="majorHAnsi" w:cstheme="majorHAnsi"/>
        </w:rPr>
        <w:t xml:space="preserve"> be completed and received by </w:t>
      </w:r>
      <w:r w:rsidRPr="00F23D78">
        <w:rPr>
          <w:rFonts w:asciiTheme="majorHAnsi" w:eastAsia="Calibri" w:hAnsiTheme="majorHAnsi" w:cstheme="majorHAnsi"/>
          <w:b/>
        </w:rPr>
        <w:t xml:space="preserve">Friday, August </w:t>
      </w:r>
      <w:r w:rsidR="004103E6">
        <w:rPr>
          <w:rFonts w:asciiTheme="majorHAnsi" w:eastAsia="Calibri" w:hAnsiTheme="majorHAnsi" w:cstheme="majorHAnsi"/>
          <w:b/>
        </w:rPr>
        <w:t>14</w:t>
      </w:r>
      <w:r w:rsidRPr="00F23D78">
        <w:rPr>
          <w:rFonts w:asciiTheme="majorHAnsi" w:eastAsia="Calibri" w:hAnsiTheme="majorHAnsi" w:cstheme="majorHAnsi"/>
          <w:b/>
        </w:rPr>
        <w:t xml:space="preserve">, </w:t>
      </w:r>
      <w:r w:rsidR="003B2D0A" w:rsidRPr="00F23D78">
        <w:rPr>
          <w:rFonts w:asciiTheme="majorHAnsi" w:eastAsia="Calibri" w:hAnsiTheme="majorHAnsi" w:cstheme="majorHAnsi"/>
          <w:b/>
        </w:rPr>
        <w:t>202</w:t>
      </w:r>
      <w:r w:rsidR="004103E6">
        <w:rPr>
          <w:rFonts w:asciiTheme="majorHAnsi" w:eastAsia="Calibri" w:hAnsiTheme="majorHAnsi" w:cstheme="majorHAnsi"/>
          <w:b/>
        </w:rPr>
        <w:t>6</w:t>
      </w:r>
      <w:r w:rsidRPr="00F23D78">
        <w:rPr>
          <w:rFonts w:asciiTheme="majorHAnsi" w:eastAsia="Calibri" w:hAnsiTheme="majorHAnsi" w:cstheme="majorHAnsi"/>
        </w:rPr>
        <w:t>. In special cases, the application date can be extended. Questions</w:t>
      </w:r>
      <w:r w:rsidR="00096CD1" w:rsidRPr="00F23D78">
        <w:rPr>
          <w:rFonts w:asciiTheme="majorHAnsi" w:eastAsia="Calibri" w:hAnsiTheme="majorHAnsi" w:cstheme="majorHAnsi"/>
        </w:rPr>
        <w:t>?</w:t>
      </w:r>
      <w:r w:rsidRPr="00F23D78">
        <w:rPr>
          <w:rFonts w:asciiTheme="majorHAnsi" w:eastAsia="Calibri" w:hAnsiTheme="majorHAnsi" w:cstheme="majorHAnsi"/>
        </w:rPr>
        <w:t xml:space="preserve"> </w:t>
      </w:r>
      <w:r w:rsidR="00096CD1" w:rsidRPr="00F23D78">
        <w:rPr>
          <w:rFonts w:asciiTheme="majorHAnsi" w:eastAsia="Calibri" w:hAnsiTheme="majorHAnsi" w:cstheme="majorHAnsi"/>
        </w:rPr>
        <w:t>C</w:t>
      </w:r>
      <w:r w:rsidRPr="00F23D78">
        <w:rPr>
          <w:rFonts w:asciiTheme="majorHAnsi" w:eastAsia="Calibri" w:hAnsiTheme="majorHAnsi" w:cstheme="majorHAnsi"/>
        </w:rPr>
        <w:t xml:space="preserve">ontact </w:t>
      </w:r>
      <w:hyperlink r:id="rId12">
        <w:r w:rsidRPr="00F23D78">
          <w:rPr>
            <w:rFonts w:asciiTheme="majorHAnsi" w:eastAsia="Calibri" w:hAnsiTheme="majorHAnsi" w:cstheme="majorHAnsi"/>
            <w:color w:val="0563C1"/>
            <w:u w:val="single"/>
          </w:rPr>
          <w:t>executive.director@bridgesfoundation.org</w:t>
        </w:r>
      </w:hyperlink>
    </w:p>
    <w:p w14:paraId="54EB55CE" w14:textId="77777777" w:rsidR="00E15F6B" w:rsidRPr="00F23D78" w:rsidRDefault="00E15F6B">
      <w:pPr>
        <w:ind w:left="0" w:hanging="2"/>
        <w:rPr>
          <w:rFonts w:asciiTheme="majorHAnsi" w:eastAsia="Calibri" w:hAnsiTheme="majorHAnsi" w:cstheme="majorHAnsi"/>
        </w:rPr>
      </w:pPr>
    </w:p>
    <w:p w14:paraId="4BA321BF" w14:textId="77777777" w:rsidR="00E15F6B" w:rsidRPr="00F23D78" w:rsidRDefault="00E15F6B">
      <w:pPr>
        <w:ind w:left="0" w:hanging="2"/>
        <w:rPr>
          <w:rFonts w:asciiTheme="majorHAnsi" w:eastAsia="Calibri" w:hAnsiTheme="majorHAnsi" w:cstheme="majorHAnsi"/>
          <w:sz w:val="22"/>
          <w:szCs w:val="22"/>
        </w:rPr>
      </w:pPr>
    </w:p>
    <w:p w14:paraId="4C526EBC" w14:textId="77777777" w:rsidR="00E15F6B" w:rsidRPr="00F23D78" w:rsidRDefault="007F7C19">
      <w:pPr>
        <w:ind w:left="0" w:hanging="2"/>
        <w:jc w:val="center"/>
        <w:rPr>
          <w:rFonts w:asciiTheme="majorHAnsi" w:eastAsia="Calibri" w:hAnsiTheme="majorHAnsi" w:cstheme="majorHAnsi"/>
          <w:color w:val="000000"/>
        </w:rPr>
      </w:pPr>
      <w:r w:rsidRPr="00F23D78">
        <w:rPr>
          <w:rFonts w:asciiTheme="majorHAnsi" w:eastAsia="Calibri" w:hAnsiTheme="majorHAnsi" w:cstheme="majorHAnsi"/>
          <w:color w:val="000000"/>
        </w:rPr>
        <w:t> </w:t>
      </w:r>
    </w:p>
    <w:p w14:paraId="116EEDAE" w14:textId="77777777" w:rsidR="00E15F6B" w:rsidRPr="00F23D78" w:rsidRDefault="00E15F6B">
      <w:pPr>
        <w:ind w:left="2" w:hanging="4"/>
        <w:jc w:val="center"/>
        <w:rPr>
          <w:rFonts w:asciiTheme="majorHAnsi" w:eastAsia="Calibri" w:hAnsiTheme="majorHAnsi" w:cstheme="majorHAnsi"/>
          <w:sz w:val="36"/>
          <w:szCs w:val="36"/>
        </w:rPr>
      </w:pPr>
    </w:p>
    <w:p w14:paraId="20859533" w14:textId="77777777" w:rsidR="004234CB" w:rsidRPr="00F23D78" w:rsidRDefault="004234CB">
      <w:pPr>
        <w:ind w:left="1" w:hanging="3"/>
        <w:jc w:val="center"/>
        <w:rPr>
          <w:rFonts w:asciiTheme="majorHAnsi" w:eastAsia="Calibri" w:hAnsiTheme="majorHAnsi" w:cstheme="majorHAnsi"/>
          <w:b/>
          <w:sz w:val="28"/>
          <w:szCs w:val="28"/>
        </w:rPr>
      </w:pPr>
    </w:p>
    <w:p w14:paraId="4B9A338F" w14:textId="77777777" w:rsidR="004234CB" w:rsidRPr="00F23D78" w:rsidRDefault="004234CB">
      <w:pPr>
        <w:ind w:left="1" w:hanging="3"/>
        <w:jc w:val="center"/>
        <w:rPr>
          <w:rFonts w:asciiTheme="majorHAnsi" w:eastAsia="Calibri" w:hAnsiTheme="majorHAnsi" w:cstheme="majorHAnsi"/>
          <w:b/>
          <w:sz w:val="28"/>
          <w:szCs w:val="28"/>
        </w:rPr>
      </w:pPr>
    </w:p>
    <w:p w14:paraId="4CE21890" w14:textId="77777777" w:rsidR="004234CB" w:rsidRPr="00F23D78" w:rsidRDefault="004234CB">
      <w:pPr>
        <w:ind w:left="1" w:hanging="3"/>
        <w:jc w:val="center"/>
        <w:rPr>
          <w:rFonts w:asciiTheme="majorHAnsi" w:eastAsia="Calibri" w:hAnsiTheme="majorHAnsi" w:cstheme="majorHAnsi"/>
          <w:b/>
          <w:sz w:val="28"/>
          <w:szCs w:val="28"/>
        </w:rPr>
      </w:pPr>
    </w:p>
    <w:p w14:paraId="4750135F" w14:textId="77777777" w:rsidR="004234CB" w:rsidRPr="00F23D78" w:rsidRDefault="004234CB">
      <w:pPr>
        <w:ind w:left="1" w:hanging="3"/>
        <w:jc w:val="center"/>
        <w:rPr>
          <w:rFonts w:asciiTheme="majorHAnsi" w:eastAsia="Calibri" w:hAnsiTheme="majorHAnsi" w:cstheme="majorHAnsi"/>
          <w:b/>
          <w:sz w:val="28"/>
          <w:szCs w:val="28"/>
        </w:rPr>
      </w:pPr>
    </w:p>
    <w:p w14:paraId="405ACB8B" w14:textId="77777777" w:rsidR="004234CB" w:rsidRPr="00F23D78" w:rsidRDefault="004234CB">
      <w:pPr>
        <w:ind w:left="1" w:hanging="3"/>
        <w:jc w:val="center"/>
        <w:rPr>
          <w:rFonts w:asciiTheme="majorHAnsi" w:eastAsia="Calibri" w:hAnsiTheme="majorHAnsi" w:cstheme="majorHAnsi"/>
          <w:b/>
          <w:sz w:val="28"/>
          <w:szCs w:val="28"/>
        </w:rPr>
      </w:pPr>
    </w:p>
    <w:p w14:paraId="78DC9EB9" w14:textId="77777777" w:rsidR="004234CB" w:rsidRPr="00F23D78" w:rsidRDefault="004234CB">
      <w:pPr>
        <w:ind w:left="1" w:hanging="3"/>
        <w:jc w:val="center"/>
        <w:rPr>
          <w:rFonts w:asciiTheme="majorHAnsi" w:eastAsia="Calibri" w:hAnsiTheme="majorHAnsi" w:cstheme="majorHAnsi"/>
          <w:b/>
          <w:sz w:val="28"/>
          <w:szCs w:val="28"/>
        </w:rPr>
      </w:pPr>
    </w:p>
    <w:p w14:paraId="2BF6D3FF" w14:textId="77777777" w:rsidR="004234CB" w:rsidRPr="00F23D78" w:rsidRDefault="004234CB">
      <w:pPr>
        <w:ind w:left="1" w:hanging="3"/>
        <w:jc w:val="center"/>
        <w:rPr>
          <w:rFonts w:asciiTheme="majorHAnsi" w:eastAsia="Calibri" w:hAnsiTheme="majorHAnsi" w:cstheme="majorHAnsi"/>
          <w:b/>
          <w:sz w:val="28"/>
          <w:szCs w:val="28"/>
        </w:rPr>
      </w:pPr>
    </w:p>
    <w:p w14:paraId="3B2BC5AD" w14:textId="77777777" w:rsidR="004234CB" w:rsidRPr="00F23D78" w:rsidRDefault="004234CB">
      <w:pPr>
        <w:ind w:left="1" w:hanging="3"/>
        <w:jc w:val="center"/>
        <w:rPr>
          <w:rFonts w:asciiTheme="majorHAnsi" w:eastAsia="Calibri" w:hAnsiTheme="majorHAnsi" w:cstheme="majorHAnsi"/>
          <w:b/>
          <w:sz w:val="28"/>
          <w:szCs w:val="28"/>
        </w:rPr>
      </w:pPr>
    </w:p>
    <w:p w14:paraId="798CB6D3" w14:textId="77777777" w:rsidR="004234CB" w:rsidRPr="00F23D78" w:rsidRDefault="004234CB">
      <w:pPr>
        <w:ind w:left="1" w:hanging="3"/>
        <w:jc w:val="center"/>
        <w:rPr>
          <w:rFonts w:asciiTheme="majorHAnsi" w:eastAsia="Calibri" w:hAnsiTheme="majorHAnsi" w:cstheme="majorHAnsi"/>
          <w:b/>
          <w:sz w:val="28"/>
          <w:szCs w:val="28"/>
        </w:rPr>
      </w:pPr>
    </w:p>
    <w:p w14:paraId="32AAB22C" w14:textId="77777777" w:rsidR="004234CB" w:rsidRPr="00F23D78" w:rsidRDefault="004234CB">
      <w:pPr>
        <w:ind w:left="1" w:hanging="3"/>
        <w:jc w:val="center"/>
        <w:rPr>
          <w:rFonts w:asciiTheme="majorHAnsi" w:eastAsia="Calibri" w:hAnsiTheme="majorHAnsi" w:cstheme="majorHAnsi"/>
          <w:b/>
          <w:sz w:val="28"/>
          <w:szCs w:val="28"/>
        </w:rPr>
      </w:pPr>
    </w:p>
    <w:p w14:paraId="6B1F911D" w14:textId="77777777" w:rsidR="004234CB" w:rsidRPr="00F23D78" w:rsidRDefault="004234CB">
      <w:pPr>
        <w:ind w:left="1" w:hanging="3"/>
        <w:jc w:val="center"/>
        <w:rPr>
          <w:rFonts w:asciiTheme="majorHAnsi" w:eastAsia="Calibri" w:hAnsiTheme="majorHAnsi" w:cstheme="majorHAnsi"/>
          <w:b/>
          <w:sz w:val="28"/>
          <w:szCs w:val="28"/>
        </w:rPr>
      </w:pPr>
    </w:p>
    <w:p w14:paraId="189900A9" w14:textId="77777777" w:rsidR="004234CB" w:rsidRPr="00F23D78" w:rsidRDefault="004234CB">
      <w:pPr>
        <w:ind w:left="1" w:hanging="3"/>
        <w:jc w:val="center"/>
        <w:rPr>
          <w:rFonts w:asciiTheme="majorHAnsi" w:eastAsia="Calibri" w:hAnsiTheme="majorHAnsi" w:cstheme="majorHAnsi"/>
          <w:b/>
          <w:sz w:val="28"/>
          <w:szCs w:val="28"/>
        </w:rPr>
      </w:pPr>
    </w:p>
    <w:p w14:paraId="61DE0C5D" w14:textId="77777777" w:rsidR="004234CB" w:rsidRPr="00F23D78" w:rsidRDefault="004234CB">
      <w:pPr>
        <w:ind w:left="1" w:hanging="3"/>
        <w:jc w:val="center"/>
        <w:rPr>
          <w:rFonts w:asciiTheme="majorHAnsi" w:eastAsia="Calibri" w:hAnsiTheme="majorHAnsi" w:cstheme="majorHAnsi"/>
          <w:b/>
          <w:sz w:val="28"/>
          <w:szCs w:val="28"/>
        </w:rPr>
      </w:pPr>
    </w:p>
    <w:p w14:paraId="2A1F8352" w14:textId="77777777" w:rsidR="004234CB" w:rsidRPr="00F23D78" w:rsidRDefault="004234CB">
      <w:pPr>
        <w:ind w:left="1" w:hanging="3"/>
        <w:jc w:val="center"/>
        <w:rPr>
          <w:rFonts w:asciiTheme="majorHAnsi" w:eastAsia="Calibri" w:hAnsiTheme="majorHAnsi" w:cstheme="majorHAnsi"/>
          <w:b/>
          <w:sz w:val="28"/>
          <w:szCs w:val="28"/>
        </w:rPr>
      </w:pPr>
    </w:p>
    <w:p w14:paraId="40EDAFAC" w14:textId="77777777" w:rsidR="004234CB" w:rsidRPr="00F23D78" w:rsidRDefault="004234CB">
      <w:pPr>
        <w:ind w:left="1" w:hanging="3"/>
        <w:jc w:val="center"/>
        <w:rPr>
          <w:rFonts w:asciiTheme="majorHAnsi" w:eastAsia="Calibri" w:hAnsiTheme="majorHAnsi" w:cstheme="majorHAnsi"/>
          <w:b/>
          <w:sz w:val="28"/>
          <w:szCs w:val="28"/>
        </w:rPr>
      </w:pPr>
    </w:p>
    <w:p w14:paraId="371AC6B3" w14:textId="77777777" w:rsidR="004234CB" w:rsidRPr="00F23D78" w:rsidRDefault="004234CB">
      <w:pPr>
        <w:ind w:left="1" w:hanging="3"/>
        <w:jc w:val="center"/>
        <w:rPr>
          <w:rFonts w:asciiTheme="majorHAnsi" w:eastAsia="Calibri" w:hAnsiTheme="majorHAnsi" w:cstheme="majorHAnsi"/>
          <w:b/>
          <w:sz w:val="28"/>
          <w:szCs w:val="28"/>
        </w:rPr>
      </w:pPr>
    </w:p>
    <w:p w14:paraId="1D339541" w14:textId="77777777" w:rsidR="004234CB" w:rsidRPr="00F23D78" w:rsidRDefault="004234CB">
      <w:pPr>
        <w:ind w:left="1" w:hanging="3"/>
        <w:jc w:val="center"/>
        <w:rPr>
          <w:rFonts w:asciiTheme="majorHAnsi" w:eastAsia="Calibri" w:hAnsiTheme="majorHAnsi" w:cstheme="majorHAnsi"/>
          <w:b/>
          <w:sz w:val="28"/>
          <w:szCs w:val="28"/>
        </w:rPr>
      </w:pPr>
    </w:p>
    <w:p w14:paraId="5E6BF84E" w14:textId="77777777" w:rsidR="00B24A62" w:rsidRPr="00F23D78" w:rsidRDefault="00B24A62">
      <w:pPr>
        <w:ind w:left="1" w:hanging="3"/>
        <w:jc w:val="center"/>
        <w:rPr>
          <w:rFonts w:asciiTheme="majorHAnsi" w:eastAsia="Calibri" w:hAnsiTheme="majorHAnsi" w:cstheme="majorHAnsi"/>
          <w:b/>
          <w:sz w:val="28"/>
          <w:szCs w:val="28"/>
        </w:rPr>
      </w:pPr>
    </w:p>
    <w:p w14:paraId="7823AC58" w14:textId="77777777" w:rsidR="00B24A62" w:rsidRPr="00F23D78" w:rsidRDefault="00B24A62">
      <w:pPr>
        <w:ind w:left="1" w:hanging="3"/>
        <w:jc w:val="center"/>
        <w:rPr>
          <w:rFonts w:asciiTheme="majorHAnsi" w:eastAsia="Calibri" w:hAnsiTheme="majorHAnsi" w:cstheme="majorHAnsi"/>
          <w:b/>
          <w:sz w:val="28"/>
          <w:szCs w:val="28"/>
        </w:rPr>
      </w:pPr>
    </w:p>
    <w:p w14:paraId="5441EAE7" w14:textId="77777777" w:rsidR="00B24A62" w:rsidRPr="00F23D78" w:rsidRDefault="00B24A62">
      <w:pPr>
        <w:ind w:left="1" w:hanging="3"/>
        <w:jc w:val="center"/>
        <w:rPr>
          <w:rFonts w:asciiTheme="majorHAnsi" w:eastAsia="Calibri" w:hAnsiTheme="majorHAnsi" w:cstheme="majorHAnsi"/>
          <w:b/>
          <w:sz w:val="28"/>
          <w:szCs w:val="28"/>
        </w:rPr>
      </w:pPr>
    </w:p>
    <w:p w14:paraId="7143DA3D" w14:textId="77777777" w:rsidR="00B24A62" w:rsidRPr="00F23D78" w:rsidRDefault="00B24A62">
      <w:pPr>
        <w:ind w:left="1" w:hanging="3"/>
        <w:jc w:val="center"/>
        <w:rPr>
          <w:rFonts w:asciiTheme="majorHAnsi" w:eastAsia="Calibri" w:hAnsiTheme="majorHAnsi" w:cstheme="majorHAnsi"/>
          <w:b/>
          <w:sz w:val="28"/>
          <w:szCs w:val="28"/>
        </w:rPr>
      </w:pPr>
    </w:p>
    <w:p w14:paraId="63C7ECCB" w14:textId="77777777" w:rsidR="00B24A62" w:rsidRPr="00F23D78" w:rsidRDefault="00B24A62">
      <w:pPr>
        <w:ind w:left="1" w:hanging="3"/>
        <w:jc w:val="center"/>
        <w:rPr>
          <w:rFonts w:asciiTheme="majorHAnsi" w:eastAsia="Calibri" w:hAnsiTheme="majorHAnsi" w:cstheme="majorHAnsi"/>
          <w:b/>
          <w:sz w:val="28"/>
          <w:szCs w:val="28"/>
        </w:rPr>
      </w:pPr>
    </w:p>
    <w:p w14:paraId="6FB75656" w14:textId="77777777" w:rsidR="00B24A62" w:rsidRPr="00F23D78" w:rsidRDefault="00B24A62">
      <w:pPr>
        <w:ind w:left="1" w:hanging="3"/>
        <w:jc w:val="center"/>
        <w:rPr>
          <w:rFonts w:asciiTheme="majorHAnsi" w:eastAsia="Calibri" w:hAnsiTheme="majorHAnsi" w:cstheme="majorHAnsi"/>
          <w:b/>
          <w:sz w:val="28"/>
          <w:szCs w:val="28"/>
        </w:rPr>
      </w:pPr>
    </w:p>
    <w:p w14:paraId="355C8BD1" w14:textId="77777777" w:rsidR="00F23D78" w:rsidRDefault="00F23D78" w:rsidP="00F23D78">
      <w:pPr>
        <w:ind w:left="0" w:hanging="2"/>
        <w:rPr>
          <w:rFonts w:asciiTheme="majorHAnsi" w:hAnsiTheme="majorHAnsi" w:cstheme="majorHAnsi"/>
          <w:b/>
          <w:bCs/>
        </w:rPr>
      </w:pPr>
    </w:p>
    <w:p w14:paraId="30FBB86E" w14:textId="77777777" w:rsidR="000C1D1B" w:rsidRDefault="000C1D1B" w:rsidP="00CD60E9">
      <w:pPr>
        <w:ind w:leftChars="0" w:left="0" w:firstLineChars="0" w:hanging="2"/>
        <w:jc w:val="center"/>
        <w:rPr>
          <w:rFonts w:asciiTheme="majorHAnsi" w:hAnsiTheme="majorHAnsi" w:cstheme="majorHAnsi"/>
          <w:b/>
          <w:bCs/>
          <w:sz w:val="28"/>
          <w:szCs w:val="28"/>
        </w:rPr>
      </w:pPr>
    </w:p>
    <w:p w14:paraId="60E377FD" w14:textId="77777777" w:rsidR="004103E6" w:rsidRDefault="004103E6" w:rsidP="00CD60E9">
      <w:pPr>
        <w:ind w:leftChars="0" w:left="0" w:firstLineChars="0" w:hanging="2"/>
        <w:jc w:val="center"/>
        <w:rPr>
          <w:rFonts w:asciiTheme="majorHAnsi" w:hAnsiTheme="majorHAnsi" w:cstheme="majorHAnsi"/>
          <w:b/>
          <w:bCs/>
          <w:sz w:val="28"/>
          <w:szCs w:val="28"/>
        </w:rPr>
      </w:pPr>
    </w:p>
    <w:p w14:paraId="6C86C7B5" w14:textId="77777777" w:rsidR="00555563" w:rsidRDefault="00555563" w:rsidP="00555563">
      <w:pPr>
        <w:ind w:leftChars="0" w:left="0" w:firstLineChars="0" w:hanging="2"/>
        <w:jc w:val="center"/>
        <w:rPr>
          <w:rFonts w:asciiTheme="majorHAnsi" w:hAnsiTheme="majorHAnsi" w:cstheme="majorHAnsi"/>
          <w:b/>
          <w:bCs/>
          <w:sz w:val="28"/>
          <w:szCs w:val="28"/>
        </w:rPr>
      </w:pPr>
      <w:r w:rsidRPr="00CD60E9">
        <w:rPr>
          <w:rFonts w:asciiTheme="majorHAnsi" w:hAnsiTheme="majorHAnsi" w:cstheme="majorHAnsi"/>
          <w:b/>
          <w:bCs/>
          <w:sz w:val="28"/>
          <w:szCs w:val="28"/>
        </w:rPr>
        <w:lastRenderedPageBreak/>
        <w:t xml:space="preserve">Faith Autobiography </w:t>
      </w:r>
    </w:p>
    <w:p w14:paraId="09A86B56" w14:textId="77777777" w:rsidR="00555563" w:rsidRPr="000C1D1B" w:rsidRDefault="00555563" w:rsidP="00555563">
      <w:pPr>
        <w:ind w:leftChars="0" w:left="0" w:firstLineChars="0" w:hanging="2"/>
        <w:rPr>
          <w:rFonts w:asciiTheme="majorHAnsi" w:hAnsiTheme="majorHAnsi" w:cstheme="majorHAnsi"/>
          <w:i/>
          <w:iCs/>
        </w:rPr>
      </w:pPr>
      <w:r w:rsidRPr="000C1D1B">
        <w:rPr>
          <w:rFonts w:asciiTheme="majorHAnsi" w:hAnsiTheme="majorHAnsi" w:cstheme="majorHAnsi"/>
          <w:color w:val="000000"/>
          <w:shd w:val="clear" w:color="auto" w:fill="FFFFFF"/>
        </w:rPr>
        <w:t>We hope that by writing your personal faith autobiography you will see where God’s presence has been throughout your life and how you have been led to this point of wanting to receive the Bridges Retreat in Daily Life. This is not meant to be a laborious process, rather more of a prayerful reflection. Record the most important parts of your faith history that shaped you spiritually. </w:t>
      </w:r>
      <w:r w:rsidRPr="000C1D1B">
        <w:rPr>
          <w:rFonts w:asciiTheme="majorHAnsi" w:hAnsiTheme="majorHAnsi" w:cstheme="majorHAnsi"/>
        </w:rPr>
        <w:t>Use as much space as necessary or include answers in an essay.</w:t>
      </w:r>
      <w:r w:rsidRPr="000C1D1B">
        <w:rPr>
          <w:rFonts w:asciiTheme="majorHAnsi" w:hAnsiTheme="majorHAnsi" w:cstheme="majorHAnsi"/>
          <w:i/>
          <w:iCs/>
        </w:rPr>
        <w:br/>
      </w:r>
    </w:p>
    <w:p w14:paraId="1D2A6A08" w14:textId="77777777" w:rsidR="00555563" w:rsidRDefault="00555563" w:rsidP="00555563">
      <w:pPr>
        <w:pStyle w:val="ListParagraph"/>
        <w:widowControl/>
        <w:numPr>
          <w:ilvl w:val="0"/>
          <w:numId w:val="8"/>
        </w:numPr>
        <w:suppressAutoHyphens w:val="0"/>
        <w:autoSpaceDE/>
        <w:autoSpaceDN/>
        <w:spacing w:after="200" w:line="276" w:lineRule="auto"/>
        <w:ind w:leftChars="0" w:firstLineChars="0"/>
        <w:contextualSpacing/>
        <w:textDirection w:val="lrTb"/>
        <w:textAlignment w:val="auto"/>
        <w:outlineLvl w:val="9"/>
        <w:rPr>
          <w:rFonts w:asciiTheme="majorHAnsi" w:hAnsiTheme="majorHAnsi" w:cstheme="majorHAnsi"/>
          <w:sz w:val="24"/>
          <w:szCs w:val="24"/>
        </w:rPr>
      </w:pPr>
      <w:r w:rsidRPr="00F23D78">
        <w:rPr>
          <w:rFonts w:asciiTheme="majorHAnsi" w:hAnsiTheme="majorHAnsi" w:cstheme="majorHAnsi"/>
          <w:sz w:val="24"/>
          <w:szCs w:val="24"/>
        </w:rPr>
        <w:t xml:space="preserve">Describe what and who are the significant people, experiences, and events that have led </w:t>
      </w:r>
      <w:r>
        <w:rPr>
          <w:rFonts w:asciiTheme="majorHAnsi" w:hAnsiTheme="majorHAnsi" w:cstheme="majorHAnsi"/>
          <w:sz w:val="24"/>
          <w:szCs w:val="24"/>
        </w:rPr>
        <w:t>you</w:t>
      </w:r>
      <w:r w:rsidRPr="00F23D78">
        <w:rPr>
          <w:rFonts w:asciiTheme="majorHAnsi" w:hAnsiTheme="majorHAnsi" w:cstheme="majorHAnsi"/>
          <w:sz w:val="24"/>
          <w:szCs w:val="24"/>
        </w:rPr>
        <w:t xml:space="preserve"> into a deeper relationship with God.  </w:t>
      </w:r>
      <w:r>
        <w:rPr>
          <w:rFonts w:asciiTheme="majorHAnsi" w:hAnsiTheme="majorHAnsi" w:cstheme="majorHAnsi"/>
          <w:sz w:val="24"/>
          <w:szCs w:val="24"/>
        </w:rPr>
        <w:br/>
      </w:r>
    </w:p>
    <w:p w14:paraId="7F3279B0" w14:textId="77777777" w:rsidR="00555563" w:rsidRDefault="00555563" w:rsidP="00555563">
      <w:pPr>
        <w:suppressAutoHyphens w:val="0"/>
        <w:spacing w:after="200" w:line="276" w:lineRule="auto"/>
        <w:ind w:leftChars="0" w:left="0" w:firstLineChars="0" w:firstLine="0"/>
        <w:contextualSpacing/>
        <w:textDirection w:val="lrTb"/>
        <w:textAlignment w:val="auto"/>
        <w:outlineLvl w:val="9"/>
        <w:rPr>
          <w:rFonts w:asciiTheme="majorHAnsi" w:hAnsiTheme="majorHAnsi" w:cstheme="majorHAnsi"/>
        </w:rPr>
      </w:pPr>
    </w:p>
    <w:p w14:paraId="4E734B66" w14:textId="77777777" w:rsidR="00555563" w:rsidRPr="00CD60E9" w:rsidRDefault="00555563" w:rsidP="00555563">
      <w:pPr>
        <w:suppressAutoHyphens w:val="0"/>
        <w:spacing w:after="200" w:line="276" w:lineRule="auto"/>
        <w:ind w:leftChars="0" w:left="0" w:firstLineChars="0" w:firstLine="0"/>
        <w:contextualSpacing/>
        <w:textDirection w:val="lrTb"/>
        <w:textAlignment w:val="auto"/>
        <w:outlineLvl w:val="9"/>
        <w:rPr>
          <w:rFonts w:asciiTheme="majorHAnsi" w:hAnsiTheme="majorHAnsi" w:cstheme="majorHAnsi"/>
        </w:rPr>
      </w:pPr>
      <w:r w:rsidRPr="00CD60E9">
        <w:rPr>
          <w:rFonts w:asciiTheme="majorHAnsi" w:hAnsiTheme="majorHAnsi" w:cstheme="majorHAnsi"/>
        </w:rPr>
        <w:br/>
      </w:r>
    </w:p>
    <w:p w14:paraId="382068A3" w14:textId="77777777" w:rsidR="00555563" w:rsidRDefault="00555563" w:rsidP="00555563">
      <w:pPr>
        <w:pStyle w:val="ListParagraph"/>
        <w:widowControl/>
        <w:numPr>
          <w:ilvl w:val="0"/>
          <w:numId w:val="8"/>
        </w:numPr>
        <w:suppressAutoHyphens w:val="0"/>
        <w:autoSpaceDE/>
        <w:autoSpaceDN/>
        <w:spacing w:after="200" w:line="276" w:lineRule="auto"/>
        <w:ind w:leftChars="0" w:firstLineChars="0"/>
        <w:contextualSpacing/>
        <w:textDirection w:val="lrTb"/>
        <w:textAlignment w:val="auto"/>
        <w:outlineLvl w:val="9"/>
        <w:rPr>
          <w:rFonts w:asciiTheme="majorHAnsi" w:hAnsiTheme="majorHAnsi" w:cstheme="majorHAnsi"/>
          <w:sz w:val="24"/>
          <w:szCs w:val="24"/>
        </w:rPr>
      </w:pPr>
      <w:r w:rsidRPr="00F23D78">
        <w:rPr>
          <w:rFonts w:asciiTheme="majorHAnsi" w:hAnsiTheme="majorHAnsi" w:cstheme="majorHAnsi"/>
          <w:sz w:val="24"/>
          <w:szCs w:val="24"/>
        </w:rPr>
        <w:t xml:space="preserve">How have </w:t>
      </w:r>
      <w:r>
        <w:rPr>
          <w:rFonts w:asciiTheme="majorHAnsi" w:hAnsiTheme="majorHAnsi" w:cstheme="majorHAnsi"/>
          <w:sz w:val="24"/>
          <w:szCs w:val="24"/>
        </w:rPr>
        <w:t xml:space="preserve">your </w:t>
      </w:r>
      <w:r w:rsidRPr="00F23D78">
        <w:rPr>
          <w:rFonts w:asciiTheme="majorHAnsi" w:hAnsiTheme="majorHAnsi" w:cstheme="majorHAnsi"/>
          <w:sz w:val="24"/>
          <w:szCs w:val="24"/>
        </w:rPr>
        <w:t>spirituality and prayer life progressed? Describe the journey.</w:t>
      </w:r>
      <w:r>
        <w:rPr>
          <w:rFonts w:asciiTheme="majorHAnsi" w:hAnsiTheme="majorHAnsi" w:cstheme="majorHAnsi"/>
          <w:sz w:val="24"/>
          <w:szCs w:val="24"/>
        </w:rPr>
        <w:br/>
      </w:r>
    </w:p>
    <w:p w14:paraId="4E5B1439" w14:textId="77777777" w:rsidR="00555563" w:rsidRDefault="00555563" w:rsidP="00555563">
      <w:pPr>
        <w:pStyle w:val="ListParagraph"/>
        <w:widowControl/>
        <w:suppressAutoHyphens w:val="0"/>
        <w:autoSpaceDE/>
        <w:autoSpaceDN/>
        <w:spacing w:after="200" w:line="276" w:lineRule="auto"/>
        <w:ind w:leftChars="0" w:left="718" w:firstLineChars="0" w:firstLine="0"/>
        <w:contextualSpacing/>
        <w:textDirection w:val="lrTb"/>
        <w:textAlignment w:val="auto"/>
        <w:outlineLvl w:val="9"/>
        <w:rPr>
          <w:rFonts w:asciiTheme="majorHAnsi" w:hAnsiTheme="majorHAnsi" w:cstheme="majorHAnsi"/>
          <w:sz w:val="24"/>
          <w:szCs w:val="24"/>
        </w:rPr>
      </w:pPr>
    </w:p>
    <w:p w14:paraId="1723B4D6" w14:textId="77777777" w:rsidR="00555563" w:rsidRPr="00CD60E9" w:rsidRDefault="00555563" w:rsidP="00555563">
      <w:pPr>
        <w:suppressAutoHyphens w:val="0"/>
        <w:spacing w:after="200" w:line="276" w:lineRule="auto"/>
        <w:ind w:leftChars="0" w:left="0" w:firstLineChars="0" w:firstLine="0"/>
        <w:contextualSpacing/>
        <w:textDirection w:val="lrTb"/>
        <w:textAlignment w:val="auto"/>
        <w:outlineLvl w:val="9"/>
        <w:rPr>
          <w:rFonts w:asciiTheme="majorHAnsi" w:hAnsiTheme="majorHAnsi" w:cstheme="majorHAnsi"/>
        </w:rPr>
      </w:pPr>
      <w:r w:rsidRPr="00CD60E9">
        <w:rPr>
          <w:rFonts w:asciiTheme="majorHAnsi" w:hAnsiTheme="majorHAnsi" w:cstheme="majorHAnsi"/>
        </w:rPr>
        <w:br/>
      </w:r>
    </w:p>
    <w:p w14:paraId="4FDD3F52" w14:textId="77777777" w:rsidR="00555563" w:rsidRDefault="00555563" w:rsidP="00555563">
      <w:pPr>
        <w:pStyle w:val="ListParagraph"/>
        <w:widowControl/>
        <w:numPr>
          <w:ilvl w:val="0"/>
          <w:numId w:val="8"/>
        </w:numPr>
        <w:suppressAutoHyphens w:val="0"/>
        <w:autoSpaceDE/>
        <w:autoSpaceDN/>
        <w:spacing w:after="200" w:line="276" w:lineRule="auto"/>
        <w:ind w:leftChars="0" w:firstLineChars="0"/>
        <w:contextualSpacing/>
        <w:textDirection w:val="lrTb"/>
        <w:textAlignment w:val="auto"/>
        <w:outlineLvl w:val="9"/>
        <w:rPr>
          <w:rFonts w:asciiTheme="majorHAnsi" w:hAnsiTheme="majorHAnsi" w:cstheme="majorHAnsi"/>
          <w:sz w:val="24"/>
          <w:szCs w:val="24"/>
        </w:rPr>
      </w:pPr>
      <w:r w:rsidRPr="00F23D78">
        <w:rPr>
          <w:rFonts w:asciiTheme="majorHAnsi" w:hAnsiTheme="majorHAnsi" w:cstheme="majorHAnsi"/>
          <w:sz w:val="24"/>
          <w:szCs w:val="24"/>
        </w:rPr>
        <w:t xml:space="preserve">Describe how the following have influenced </w:t>
      </w:r>
      <w:r>
        <w:rPr>
          <w:rFonts w:asciiTheme="majorHAnsi" w:hAnsiTheme="majorHAnsi" w:cstheme="majorHAnsi"/>
          <w:sz w:val="24"/>
          <w:szCs w:val="24"/>
        </w:rPr>
        <w:t>your</w:t>
      </w:r>
      <w:r w:rsidRPr="00F23D78">
        <w:rPr>
          <w:rFonts w:asciiTheme="majorHAnsi" w:hAnsiTheme="majorHAnsi" w:cstheme="majorHAnsi"/>
          <w:sz w:val="24"/>
          <w:szCs w:val="24"/>
        </w:rPr>
        <w:t xml:space="preserve"> relationship with God: </w:t>
      </w:r>
      <w:r>
        <w:rPr>
          <w:rFonts w:asciiTheme="majorHAnsi" w:hAnsiTheme="majorHAnsi" w:cstheme="majorHAnsi"/>
          <w:sz w:val="24"/>
          <w:szCs w:val="24"/>
        </w:rPr>
        <w:t>your</w:t>
      </w:r>
      <w:r w:rsidRPr="00F23D78">
        <w:rPr>
          <w:rFonts w:asciiTheme="majorHAnsi" w:hAnsiTheme="majorHAnsi" w:cstheme="majorHAnsi"/>
          <w:sz w:val="24"/>
          <w:szCs w:val="24"/>
        </w:rPr>
        <w:t xml:space="preserve"> birth, parents, family of origin, place in </w:t>
      </w:r>
      <w:r>
        <w:rPr>
          <w:rFonts w:asciiTheme="majorHAnsi" w:hAnsiTheme="majorHAnsi" w:cstheme="majorHAnsi"/>
          <w:sz w:val="24"/>
          <w:szCs w:val="24"/>
        </w:rPr>
        <w:t>your</w:t>
      </w:r>
      <w:r w:rsidRPr="00F23D78">
        <w:rPr>
          <w:rFonts w:asciiTheme="majorHAnsi" w:hAnsiTheme="majorHAnsi" w:cstheme="majorHAnsi"/>
          <w:sz w:val="24"/>
          <w:szCs w:val="24"/>
        </w:rPr>
        <w:t xml:space="preserve"> family, gender, culture/ethnicity?</w:t>
      </w:r>
      <w:r>
        <w:rPr>
          <w:rFonts w:asciiTheme="majorHAnsi" w:hAnsiTheme="majorHAnsi" w:cstheme="majorHAnsi"/>
          <w:sz w:val="24"/>
          <w:szCs w:val="24"/>
        </w:rPr>
        <w:br/>
      </w:r>
      <w:r>
        <w:rPr>
          <w:rFonts w:asciiTheme="majorHAnsi" w:hAnsiTheme="majorHAnsi" w:cstheme="majorHAnsi"/>
          <w:sz w:val="24"/>
          <w:szCs w:val="24"/>
        </w:rPr>
        <w:br/>
      </w:r>
      <w:r>
        <w:rPr>
          <w:rFonts w:asciiTheme="majorHAnsi" w:hAnsiTheme="majorHAnsi" w:cstheme="majorHAnsi"/>
          <w:sz w:val="24"/>
          <w:szCs w:val="24"/>
        </w:rPr>
        <w:br/>
      </w:r>
    </w:p>
    <w:p w14:paraId="75D314DD" w14:textId="77777777" w:rsidR="00555563" w:rsidRPr="00F23D78" w:rsidRDefault="00555563" w:rsidP="00555563">
      <w:pPr>
        <w:pStyle w:val="ListParagraph"/>
        <w:widowControl/>
        <w:suppressAutoHyphens w:val="0"/>
        <w:autoSpaceDE/>
        <w:autoSpaceDN/>
        <w:spacing w:after="200" w:line="276" w:lineRule="auto"/>
        <w:ind w:leftChars="0" w:left="718" w:firstLineChars="0" w:firstLine="0"/>
        <w:contextualSpacing/>
        <w:textDirection w:val="lrTb"/>
        <w:textAlignment w:val="auto"/>
        <w:outlineLvl w:val="9"/>
        <w:rPr>
          <w:rFonts w:asciiTheme="majorHAnsi" w:hAnsiTheme="majorHAnsi" w:cstheme="majorHAnsi"/>
          <w:sz w:val="24"/>
          <w:szCs w:val="24"/>
        </w:rPr>
      </w:pPr>
      <w:r>
        <w:rPr>
          <w:rFonts w:asciiTheme="majorHAnsi" w:hAnsiTheme="majorHAnsi" w:cstheme="majorHAnsi"/>
          <w:sz w:val="24"/>
          <w:szCs w:val="24"/>
        </w:rPr>
        <w:br/>
      </w:r>
    </w:p>
    <w:p w14:paraId="3DD44797" w14:textId="77777777" w:rsidR="00555563" w:rsidRDefault="00555563" w:rsidP="00555563">
      <w:pPr>
        <w:pStyle w:val="ListParagraph"/>
        <w:widowControl/>
        <w:numPr>
          <w:ilvl w:val="0"/>
          <w:numId w:val="8"/>
        </w:numPr>
        <w:suppressAutoHyphens w:val="0"/>
        <w:autoSpaceDE/>
        <w:autoSpaceDN/>
        <w:spacing w:after="200" w:line="276" w:lineRule="auto"/>
        <w:ind w:leftChars="0" w:firstLineChars="0"/>
        <w:contextualSpacing/>
        <w:textDirection w:val="lrTb"/>
        <w:textAlignment w:val="auto"/>
        <w:outlineLvl w:val="9"/>
        <w:rPr>
          <w:rFonts w:asciiTheme="majorHAnsi" w:hAnsiTheme="majorHAnsi" w:cstheme="majorHAnsi"/>
          <w:sz w:val="24"/>
          <w:szCs w:val="24"/>
        </w:rPr>
      </w:pPr>
      <w:r w:rsidRPr="00F23D78">
        <w:rPr>
          <w:rFonts w:asciiTheme="majorHAnsi" w:hAnsiTheme="majorHAnsi" w:cstheme="majorHAnsi"/>
          <w:sz w:val="24"/>
          <w:szCs w:val="24"/>
        </w:rPr>
        <w:t xml:space="preserve">When do </w:t>
      </w:r>
      <w:r>
        <w:rPr>
          <w:rFonts w:asciiTheme="majorHAnsi" w:hAnsiTheme="majorHAnsi" w:cstheme="majorHAnsi"/>
          <w:sz w:val="24"/>
          <w:szCs w:val="24"/>
        </w:rPr>
        <w:t>you</w:t>
      </w:r>
      <w:r w:rsidRPr="00F23D78">
        <w:rPr>
          <w:rFonts w:asciiTheme="majorHAnsi" w:hAnsiTheme="majorHAnsi" w:cstheme="majorHAnsi"/>
          <w:sz w:val="24"/>
          <w:szCs w:val="24"/>
        </w:rPr>
        <w:t xml:space="preserve"> most feel God’s presence? God’s absence?  </w:t>
      </w:r>
      <w:r>
        <w:rPr>
          <w:rFonts w:asciiTheme="majorHAnsi" w:hAnsiTheme="majorHAnsi" w:cstheme="majorHAnsi"/>
          <w:sz w:val="24"/>
          <w:szCs w:val="24"/>
        </w:rPr>
        <w:br/>
      </w:r>
      <w:r>
        <w:rPr>
          <w:rFonts w:asciiTheme="majorHAnsi" w:hAnsiTheme="majorHAnsi" w:cstheme="majorHAnsi"/>
          <w:sz w:val="24"/>
          <w:szCs w:val="24"/>
        </w:rPr>
        <w:br/>
      </w:r>
      <w:r>
        <w:rPr>
          <w:rFonts w:asciiTheme="majorHAnsi" w:hAnsiTheme="majorHAnsi" w:cstheme="majorHAnsi"/>
          <w:sz w:val="24"/>
          <w:szCs w:val="24"/>
        </w:rPr>
        <w:br/>
      </w:r>
    </w:p>
    <w:p w14:paraId="13CB3583" w14:textId="77777777" w:rsidR="00555563" w:rsidRPr="00F23D78" w:rsidRDefault="00555563" w:rsidP="00555563">
      <w:pPr>
        <w:pStyle w:val="ListParagraph"/>
        <w:widowControl/>
        <w:suppressAutoHyphens w:val="0"/>
        <w:autoSpaceDE/>
        <w:autoSpaceDN/>
        <w:spacing w:after="200" w:line="276" w:lineRule="auto"/>
        <w:ind w:leftChars="0" w:left="718" w:firstLineChars="0" w:firstLine="0"/>
        <w:contextualSpacing/>
        <w:textDirection w:val="lrTb"/>
        <w:textAlignment w:val="auto"/>
        <w:outlineLvl w:val="9"/>
        <w:rPr>
          <w:rFonts w:asciiTheme="majorHAnsi" w:hAnsiTheme="majorHAnsi" w:cstheme="majorHAnsi"/>
          <w:sz w:val="24"/>
          <w:szCs w:val="24"/>
        </w:rPr>
      </w:pPr>
      <w:r>
        <w:rPr>
          <w:rFonts w:asciiTheme="majorHAnsi" w:hAnsiTheme="majorHAnsi" w:cstheme="majorHAnsi"/>
          <w:sz w:val="24"/>
          <w:szCs w:val="24"/>
        </w:rPr>
        <w:br/>
      </w:r>
    </w:p>
    <w:p w14:paraId="75D0AB44" w14:textId="77777777" w:rsidR="00555563" w:rsidRDefault="00555563" w:rsidP="00555563">
      <w:pPr>
        <w:pStyle w:val="ListParagraph"/>
        <w:widowControl/>
        <w:numPr>
          <w:ilvl w:val="0"/>
          <w:numId w:val="8"/>
        </w:numPr>
        <w:suppressAutoHyphens w:val="0"/>
        <w:autoSpaceDE/>
        <w:autoSpaceDN/>
        <w:spacing w:after="200" w:line="276" w:lineRule="auto"/>
        <w:ind w:leftChars="0" w:firstLineChars="0"/>
        <w:contextualSpacing/>
        <w:textDirection w:val="lrTb"/>
        <w:textAlignment w:val="auto"/>
        <w:outlineLvl w:val="9"/>
        <w:rPr>
          <w:rFonts w:asciiTheme="majorHAnsi" w:hAnsiTheme="majorHAnsi" w:cstheme="majorHAnsi"/>
          <w:sz w:val="24"/>
          <w:szCs w:val="24"/>
        </w:rPr>
      </w:pPr>
      <w:r w:rsidRPr="00F23D78">
        <w:rPr>
          <w:rFonts w:asciiTheme="majorHAnsi" w:hAnsiTheme="majorHAnsi" w:cstheme="majorHAnsi"/>
          <w:sz w:val="24"/>
          <w:szCs w:val="24"/>
        </w:rPr>
        <w:t xml:space="preserve">What qualities do </w:t>
      </w:r>
      <w:r>
        <w:rPr>
          <w:rFonts w:asciiTheme="majorHAnsi" w:hAnsiTheme="majorHAnsi" w:cstheme="majorHAnsi"/>
          <w:sz w:val="24"/>
          <w:szCs w:val="24"/>
        </w:rPr>
        <w:t>you</w:t>
      </w:r>
      <w:r w:rsidRPr="00F23D78">
        <w:rPr>
          <w:rFonts w:asciiTheme="majorHAnsi" w:hAnsiTheme="majorHAnsi" w:cstheme="majorHAnsi"/>
          <w:sz w:val="24"/>
          <w:szCs w:val="24"/>
        </w:rPr>
        <w:t xml:space="preserve"> like about </w:t>
      </w:r>
      <w:r>
        <w:rPr>
          <w:rFonts w:asciiTheme="majorHAnsi" w:hAnsiTheme="majorHAnsi" w:cstheme="majorHAnsi"/>
          <w:sz w:val="24"/>
          <w:szCs w:val="24"/>
        </w:rPr>
        <w:t>your</w:t>
      </w:r>
      <w:r w:rsidRPr="00F23D78">
        <w:rPr>
          <w:rFonts w:asciiTheme="majorHAnsi" w:hAnsiTheme="majorHAnsi" w:cstheme="majorHAnsi"/>
          <w:sz w:val="24"/>
          <w:szCs w:val="24"/>
        </w:rPr>
        <w:t xml:space="preserve">self? What qualities do </w:t>
      </w:r>
      <w:r>
        <w:rPr>
          <w:rFonts w:asciiTheme="majorHAnsi" w:hAnsiTheme="majorHAnsi" w:cstheme="majorHAnsi"/>
          <w:sz w:val="24"/>
          <w:szCs w:val="24"/>
        </w:rPr>
        <w:t xml:space="preserve">you </w:t>
      </w:r>
      <w:r w:rsidRPr="00F23D78">
        <w:rPr>
          <w:rFonts w:asciiTheme="majorHAnsi" w:hAnsiTheme="majorHAnsi" w:cstheme="majorHAnsi"/>
          <w:sz w:val="24"/>
          <w:szCs w:val="24"/>
        </w:rPr>
        <w:t>find challenging?</w:t>
      </w:r>
      <w:r>
        <w:rPr>
          <w:rFonts w:asciiTheme="majorHAnsi" w:hAnsiTheme="majorHAnsi" w:cstheme="majorHAnsi"/>
          <w:sz w:val="24"/>
          <w:szCs w:val="24"/>
        </w:rPr>
        <w:br/>
      </w:r>
    </w:p>
    <w:p w14:paraId="6147573F" w14:textId="77777777" w:rsidR="00555563" w:rsidRDefault="00555563" w:rsidP="00555563">
      <w:pPr>
        <w:suppressAutoHyphens w:val="0"/>
        <w:spacing w:after="200" w:line="276" w:lineRule="auto"/>
        <w:ind w:leftChars="0" w:left="358" w:firstLineChars="0" w:firstLine="0"/>
        <w:contextualSpacing/>
        <w:textDirection w:val="lrTb"/>
        <w:textAlignment w:val="auto"/>
        <w:outlineLvl w:val="9"/>
        <w:rPr>
          <w:rFonts w:asciiTheme="majorHAnsi" w:hAnsiTheme="majorHAnsi" w:cstheme="majorHAnsi"/>
        </w:rPr>
      </w:pPr>
    </w:p>
    <w:p w14:paraId="08EAFC5C" w14:textId="77777777" w:rsidR="00555563" w:rsidRDefault="00555563" w:rsidP="00555563">
      <w:pPr>
        <w:suppressAutoHyphens w:val="0"/>
        <w:spacing w:after="200" w:line="276" w:lineRule="auto"/>
        <w:ind w:leftChars="0" w:left="358" w:firstLineChars="0" w:firstLine="0"/>
        <w:contextualSpacing/>
        <w:textDirection w:val="lrTb"/>
        <w:textAlignment w:val="auto"/>
        <w:outlineLvl w:val="9"/>
        <w:rPr>
          <w:rFonts w:asciiTheme="majorHAnsi" w:hAnsiTheme="majorHAnsi" w:cstheme="majorHAnsi"/>
        </w:rPr>
      </w:pPr>
    </w:p>
    <w:p w14:paraId="39DFFB30" w14:textId="77777777" w:rsidR="00555563" w:rsidRDefault="00555563" w:rsidP="00555563">
      <w:pPr>
        <w:suppressAutoHyphens w:val="0"/>
        <w:spacing w:after="200" w:line="276" w:lineRule="auto"/>
        <w:ind w:leftChars="0" w:left="358" w:firstLineChars="0" w:firstLine="0"/>
        <w:contextualSpacing/>
        <w:textDirection w:val="lrTb"/>
        <w:textAlignment w:val="auto"/>
        <w:outlineLvl w:val="9"/>
        <w:rPr>
          <w:rFonts w:asciiTheme="majorHAnsi" w:hAnsiTheme="majorHAnsi" w:cstheme="majorHAnsi"/>
        </w:rPr>
      </w:pPr>
    </w:p>
    <w:p w14:paraId="60B428E4" w14:textId="77777777" w:rsidR="00555563" w:rsidRPr="00CD60E9" w:rsidRDefault="00555563" w:rsidP="00555563">
      <w:pPr>
        <w:suppressAutoHyphens w:val="0"/>
        <w:spacing w:after="200" w:line="276" w:lineRule="auto"/>
        <w:ind w:leftChars="0" w:left="0" w:firstLineChars="0" w:firstLine="0"/>
        <w:contextualSpacing/>
        <w:textDirection w:val="lrTb"/>
        <w:textAlignment w:val="auto"/>
        <w:outlineLvl w:val="9"/>
        <w:rPr>
          <w:rFonts w:asciiTheme="majorHAnsi" w:hAnsiTheme="majorHAnsi" w:cstheme="majorHAnsi"/>
        </w:rPr>
      </w:pPr>
      <w:r w:rsidRPr="00CD60E9">
        <w:rPr>
          <w:rFonts w:asciiTheme="majorHAnsi" w:hAnsiTheme="majorHAnsi" w:cstheme="majorHAnsi"/>
        </w:rPr>
        <w:br/>
      </w:r>
    </w:p>
    <w:p w14:paraId="7A91A577" w14:textId="77777777" w:rsidR="00555563" w:rsidRPr="000C1D1B" w:rsidRDefault="00555563" w:rsidP="00555563">
      <w:pPr>
        <w:ind w:leftChars="0" w:left="0" w:firstLineChars="0" w:firstLine="0"/>
        <w:jc w:val="center"/>
        <w:rPr>
          <w:rFonts w:asciiTheme="majorHAnsi" w:hAnsiTheme="majorHAnsi" w:cstheme="majorHAnsi"/>
          <w:b/>
          <w:bCs/>
          <w:sz w:val="28"/>
          <w:szCs w:val="28"/>
        </w:rPr>
      </w:pPr>
      <w:r w:rsidRPr="000C1D1B">
        <w:rPr>
          <w:rFonts w:asciiTheme="majorHAnsi" w:hAnsiTheme="majorHAnsi" w:cstheme="majorHAnsi"/>
          <w:b/>
          <w:bCs/>
          <w:sz w:val="28"/>
          <w:szCs w:val="28"/>
        </w:rPr>
        <w:lastRenderedPageBreak/>
        <w:t xml:space="preserve">Retreat Considerations </w:t>
      </w:r>
    </w:p>
    <w:p w14:paraId="4085C2FD" w14:textId="77777777" w:rsidR="00555563" w:rsidRPr="00CD60E9" w:rsidRDefault="00555563" w:rsidP="00555563">
      <w:pPr>
        <w:ind w:left="0" w:hanging="2"/>
        <w:rPr>
          <w:rFonts w:asciiTheme="majorHAnsi" w:hAnsiTheme="majorHAnsi" w:cstheme="majorHAnsi"/>
          <w:i/>
          <w:iCs/>
        </w:rPr>
      </w:pPr>
      <w:r w:rsidRPr="00CD60E9">
        <w:rPr>
          <w:rFonts w:asciiTheme="majorHAnsi" w:hAnsiTheme="majorHAnsi" w:cstheme="majorHAnsi"/>
          <w:i/>
          <w:iCs/>
        </w:rPr>
        <w:t>Please take time for prayer and reflection with the following questions and answer as completely as you can.</w:t>
      </w:r>
      <w:r>
        <w:rPr>
          <w:rFonts w:asciiTheme="majorHAnsi" w:hAnsiTheme="majorHAnsi" w:cstheme="majorHAnsi"/>
          <w:i/>
          <w:iCs/>
        </w:rPr>
        <w:br/>
      </w:r>
    </w:p>
    <w:p w14:paraId="66962805" w14:textId="77777777" w:rsidR="00555563" w:rsidRPr="000C1D1B" w:rsidRDefault="00555563" w:rsidP="00555563">
      <w:pPr>
        <w:pStyle w:val="ListParagraph"/>
        <w:widowControl/>
        <w:numPr>
          <w:ilvl w:val="0"/>
          <w:numId w:val="6"/>
        </w:numPr>
        <w:suppressAutoHyphens w:val="0"/>
        <w:autoSpaceDE/>
        <w:autoSpaceDN/>
        <w:spacing w:after="200" w:line="276" w:lineRule="auto"/>
        <w:ind w:leftChars="0" w:left="0" w:firstLineChars="0" w:hanging="2"/>
        <w:contextualSpacing/>
        <w:textDirection w:val="lrTb"/>
        <w:textAlignment w:val="auto"/>
        <w:outlineLvl w:val="9"/>
        <w:rPr>
          <w:rFonts w:asciiTheme="majorHAnsi" w:hAnsiTheme="majorHAnsi" w:cstheme="majorHAnsi"/>
          <w:sz w:val="24"/>
          <w:szCs w:val="24"/>
        </w:rPr>
      </w:pPr>
      <w:r w:rsidRPr="000C1D1B">
        <w:rPr>
          <w:rFonts w:asciiTheme="majorHAnsi" w:hAnsiTheme="majorHAnsi" w:cstheme="majorHAnsi"/>
          <w:sz w:val="24"/>
          <w:szCs w:val="24"/>
        </w:rPr>
        <w:t xml:space="preserve">What is your hope/desire that has led you to apply for participation in the Bridges Retreat in Daily Life?  Has there been a special event or personal invitation to bring you to this desire? </w:t>
      </w:r>
      <w:r w:rsidRPr="000C1D1B">
        <w:rPr>
          <w:rFonts w:asciiTheme="majorHAnsi" w:hAnsiTheme="majorHAnsi" w:cstheme="majorHAnsi"/>
          <w:sz w:val="24"/>
          <w:szCs w:val="24"/>
        </w:rPr>
        <w:br/>
      </w:r>
      <w:r w:rsidRPr="000C1D1B">
        <w:rPr>
          <w:rFonts w:asciiTheme="majorHAnsi" w:hAnsiTheme="majorHAnsi" w:cstheme="majorHAnsi"/>
          <w:sz w:val="24"/>
          <w:szCs w:val="24"/>
        </w:rPr>
        <w:br/>
      </w:r>
      <w:r w:rsidRPr="000C1D1B">
        <w:rPr>
          <w:rFonts w:asciiTheme="majorHAnsi" w:hAnsiTheme="majorHAnsi" w:cstheme="majorHAnsi"/>
          <w:sz w:val="24"/>
          <w:szCs w:val="24"/>
        </w:rPr>
        <w:br/>
      </w:r>
    </w:p>
    <w:p w14:paraId="298A25EE" w14:textId="77777777" w:rsidR="00555563" w:rsidRPr="000C1D1B" w:rsidRDefault="00555563" w:rsidP="00555563">
      <w:pPr>
        <w:pStyle w:val="ListParagraph"/>
        <w:widowControl/>
        <w:numPr>
          <w:ilvl w:val="0"/>
          <w:numId w:val="6"/>
        </w:numPr>
        <w:suppressAutoHyphens w:val="0"/>
        <w:autoSpaceDE/>
        <w:autoSpaceDN/>
        <w:spacing w:after="200" w:line="276" w:lineRule="auto"/>
        <w:ind w:leftChars="0" w:left="0" w:firstLineChars="0" w:hanging="2"/>
        <w:contextualSpacing/>
        <w:textDirection w:val="lrTb"/>
        <w:textAlignment w:val="auto"/>
        <w:outlineLvl w:val="9"/>
        <w:rPr>
          <w:rFonts w:asciiTheme="majorHAnsi" w:hAnsiTheme="majorHAnsi" w:cstheme="majorHAnsi"/>
          <w:sz w:val="24"/>
          <w:szCs w:val="24"/>
        </w:rPr>
      </w:pPr>
      <w:r w:rsidRPr="000C1D1B">
        <w:rPr>
          <w:rFonts w:asciiTheme="majorHAnsi" w:hAnsiTheme="majorHAnsi" w:cstheme="majorHAnsi"/>
          <w:sz w:val="24"/>
          <w:szCs w:val="24"/>
        </w:rPr>
        <w:t>Describe your current prayer life. Include your prayer experiences, such as praying with Scripture, prayers of petition or gratitude, conversation with God-speaking and listening, contemplative prayer.</w:t>
      </w:r>
      <w:r w:rsidRPr="000C1D1B">
        <w:rPr>
          <w:rFonts w:asciiTheme="majorHAnsi" w:hAnsiTheme="majorHAnsi" w:cstheme="majorHAnsi"/>
          <w:sz w:val="24"/>
          <w:szCs w:val="24"/>
        </w:rPr>
        <w:br/>
      </w:r>
      <w:r w:rsidRPr="000C1D1B">
        <w:rPr>
          <w:rFonts w:asciiTheme="majorHAnsi" w:hAnsiTheme="majorHAnsi" w:cstheme="majorHAnsi"/>
          <w:sz w:val="24"/>
          <w:szCs w:val="24"/>
        </w:rPr>
        <w:br/>
      </w:r>
      <w:r w:rsidRPr="000C1D1B">
        <w:rPr>
          <w:rFonts w:asciiTheme="majorHAnsi" w:hAnsiTheme="majorHAnsi" w:cstheme="majorHAnsi"/>
          <w:sz w:val="24"/>
          <w:szCs w:val="24"/>
        </w:rPr>
        <w:br/>
      </w:r>
    </w:p>
    <w:p w14:paraId="33DDD455" w14:textId="77777777" w:rsidR="00555563" w:rsidRPr="000C1D1B" w:rsidRDefault="00555563" w:rsidP="00555563">
      <w:pPr>
        <w:pStyle w:val="ListParagraph"/>
        <w:widowControl/>
        <w:numPr>
          <w:ilvl w:val="0"/>
          <w:numId w:val="6"/>
        </w:numPr>
        <w:suppressAutoHyphens w:val="0"/>
        <w:autoSpaceDE/>
        <w:autoSpaceDN/>
        <w:spacing w:after="200" w:line="276" w:lineRule="auto"/>
        <w:ind w:leftChars="0" w:left="0" w:firstLineChars="0" w:hanging="2"/>
        <w:contextualSpacing/>
        <w:textDirection w:val="lrTb"/>
        <w:textAlignment w:val="auto"/>
        <w:outlineLvl w:val="9"/>
        <w:rPr>
          <w:rFonts w:asciiTheme="majorHAnsi" w:hAnsiTheme="majorHAnsi" w:cstheme="majorHAnsi"/>
          <w:sz w:val="24"/>
          <w:szCs w:val="24"/>
        </w:rPr>
      </w:pPr>
      <w:r w:rsidRPr="000C1D1B">
        <w:rPr>
          <w:rFonts w:asciiTheme="majorHAnsi" w:hAnsiTheme="majorHAnsi" w:cstheme="majorHAnsi"/>
          <w:sz w:val="24"/>
          <w:szCs w:val="24"/>
        </w:rPr>
        <w:t>Are you currently or have you been a member of an Ignatian community such as Christian Life Community (CLC), Manresa, Ignatian Volunteer Corps (IVC) or other?</w:t>
      </w:r>
      <w:r w:rsidRPr="000C1D1B">
        <w:rPr>
          <w:rFonts w:asciiTheme="majorHAnsi" w:hAnsiTheme="majorHAnsi" w:cstheme="majorHAnsi"/>
          <w:sz w:val="24"/>
          <w:szCs w:val="24"/>
        </w:rPr>
        <w:br/>
      </w:r>
      <w:r w:rsidRPr="000C1D1B">
        <w:rPr>
          <w:rFonts w:asciiTheme="majorHAnsi" w:hAnsiTheme="majorHAnsi" w:cstheme="majorHAnsi"/>
          <w:sz w:val="24"/>
          <w:szCs w:val="24"/>
        </w:rPr>
        <w:br/>
      </w:r>
    </w:p>
    <w:p w14:paraId="6027958C" w14:textId="77777777" w:rsidR="00555563" w:rsidRPr="000C1D1B" w:rsidRDefault="00555563" w:rsidP="00555563">
      <w:pPr>
        <w:pStyle w:val="ListParagraph"/>
        <w:widowControl/>
        <w:numPr>
          <w:ilvl w:val="0"/>
          <w:numId w:val="6"/>
        </w:numPr>
        <w:suppressAutoHyphens w:val="0"/>
        <w:autoSpaceDE/>
        <w:autoSpaceDN/>
        <w:spacing w:after="200" w:line="276" w:lineRule="auto"/>
        <w:ind w:leftChars="0" w:left="0" w:firstLineChars="0" w:hanging="2"/>
        <w:contextualSpacing/>
        <w:textDirection w:val="lrTb"/>
        <w:textAlignment w:val="auto"/>
        <w:outlineLvl w:val="9"/>
        <w:rPr>
          <w:rFonts w:asciiTheme="majorHAnsi" w:hAnsiTheme="majorHAnsi" w:cstheme="majorHAnsi"/>
          <w:sz w:val="24"/>
          <w:szCs w:val="24"/>
        </w:rPr>
      </w:pPr>
      <w:r w:rsidRPr="000C1D1B">
        <w:rPr>
          <w:rFonts w:asciiTheme="majorHAnsi" w:hAnsiTheme="majorHAnsi" w:cstheme="majorHAnsi"/>
          <w:sz w:val="24"/>
          <w:szCs w:val="24"/>
        </w:rPr>
        <w:t>What, if any, experiences have you had with a spiritual director? This can include a prayer partner, a directed retreat, or formal direction. If none, indicate “Not Applicable.”</w:t>
      </w:r>
      <w:r w:rsidRPr="000C1D1B">
        <w:rPr>
          <w:rFonts w:asciiTheme="majorHAnsi" w:hAnsiTheme="majorHAnsi" w:cstheme="majorHAnsi"/>
          <w:sz w:val="24"/>
          <w:szCs w:val="24"/>
        </w:rPr>
        <w:br/>
      </w:r>
      <w:r w:rsidRPr="000C1D1B">
        <w:rPr>
          <w:rFonts w:asciiTheme="majorHAnsi" w:hAnsiTheme="majorHAnsi" w:cstheme="majorHAnsi"/>
          <w:sz w:val="24"/>
          <w:szCs w:val="24"/>
        </w:rPr>
        <w:br/>
      </w:r>
    </w:p>
    <w:p w14:paraId="69A0FF70" w14:textId="77777777" w:rsidR="00555563" w:rsidRPr="000C1D1B" w:rsidRDefault="00555563" w:rsidP="00555563">
      <w:pPr>
        <w:pStyle w:val="ListParagraph"/>
        <w:widowControl/>
        <w:numPr>
          <w:ilvl w:val="0"/>
          <w:numId w:val="6"/>
        </w:numPr>
        <w:suppressAutoHyphens w:val="0"/>
        <w:autoSpaceDE/>
        <w:autoSpaceDN/>
        <w:spacing w:after="200" w:line="276" w:lineRule="auto"/>
        <w:ind w:leftChars="0" w:left="0" w:firstLineChars="0" w:hanging="2"/>
        <w:contextualSpacing/>
        <w:textDirection w:val="lrTb"/>
        <w:textAlignment w:val="auto"/>
        <w:outlineLvl w:val="9"/>
        <w:rPr>
          <w:rFonts w:asciiTheme="majorHAnsi" w:hAnsiTheme="majorHAnsi" w:cstheme="majorHAnsi"/>
          <w:sz w:val="24"/>
          <w:szCs w:val="24"/>
        </w:rPr>
      </w:pPr>
      <w:r w:rsidRPr="000C1D1B">
        <w:rPr>
          <w:rFonts w:asciiTheme="majorHAnsi" w:hAnsiTheme="majorHAnsi" w:cstheme="majorHAnsi"/>
          <w:sz w:val="24"/>
          <w:szCs w:val="24"/>
        </w:rPr>
        <w:t xml:space="preserve">What qualities would you find helpful in a spiritual Prayer Companion? Please be as specific as you can. This information will help in the prayerful matching process to pair you with your Prayer Companion.  </w:t>
      </w:r>
      <w:r w:rsidRPr="000C1D1B">
        <w:rPr>
          <w:rFonts w:asciiTheme="majorHAnsi" w:hAnsiTheme="majorHAnsi" w:cstheme="majorHAnsi"/>
          <w:sz w:val="24"/>
          <w:szCs w:val="24"/>
        </w:rPr>
        <w:br/>
      </w:r>
      <w:r w:rsidRPr="000C1D1B">
        <w:rPr>
          <w:rFonts w:asciiTheme="majorHAnsi" w:hAnsiTheme="majorHAnsi" w:cstheme="majorHAnsi"/>
          <w:sz w:val="24"/>
          <w:szCs w:val="24"/>
        </w:rPr>
        <w:br/>
      </w:r>
    </w:p>
    <w:p w14:paraId="607454E3" w14:textId="77777777" w:rsidR="00555563" w:rsidRPr="000C1D1B" w:rsidRDefault="00555563" w:rsidP="00555563">
      <w:pPr>
        <w:pStyle w:val="ListParagraph"/>
        <w:widowControl/>
        <w:numPr>
          <w:ilvl w:val="0"/>
          <w:numId w:val="6"/>
        </w:numPr>
        <w:suppressAutoHyphens w:val="0"/>
        <w:autoSpaceDE/>
        <w:autoSpaceDN/>
        <w:spacing w:after="200" w:line="276" w:lineRule="auto"/>
        <w:ind w:leftChars="0" w:left="0" w:firstLineChars="0" w:hanging="2"/>
        <w:contextualSpacing/>
        <w:textDirection w:val="lrTb"/>
        <w:textAlignment w:val="auto"/>
        <w:outlineLvl w:val="9"/>
        <w:rPr>
          <w:rFonts w:asciiTheme="majorHAnsi" w:hAnsiTheme="majorHAnsi" w:cstheme="majorHAnsi"/>
          <w:sz w:val="24"/>
          <w:szCs w:val="24"/>
        </w:rPr>
      </w:pPr>
      <w:r w:rsidRPr="000C1D1B">
        <w:rPr>
          <w:rFonts w:asciiTheme="majorHAnsi" w:hAnsiTheme="majorHAnsi" w:cstheme="majorHAnsi"/>
          <w:sz w:val="24"/>
          <w:szCs w:val="24"/>
        </w:rPr>
        <w:t xml:space="preserve">Participation in the Bridges Retreat cannot be just another involvement.  It may be necessary to set aside other commitments and activities during the eight months of the retreat. Please give thought to what current activities you may need to set aside. Can you list them here? </w:t>
      </w:r>
      <w:r w:rsidRPr="000C1D1B">
        <w:rPr>
          <w:rFonts w:asciiTheme="majorHAnsi" w:hAnsiTheme="majorHAnsi" w:cstheme="majorHAnsi"/>
          <w:sz w:val="24"/>
          <w:szCs w:val="24"/>
        </w:rPr>
        <w:br/>
      </w:r>
      <w:r w:rsidRPr="000C1D1B">
        <w:rPr>
          <w:rFonts w:asciiTheme="majorHAnsi" w:hAnsiTheme="majorHAnsi" w:cstheme="majorHAnsi"/>
          <w:sz w:val="24"/>
          <w:szCs w:val="24"/>
        </w:rPr>
        <w:br/>
        <w:t xml:space="preserve"> </w:t>
      </w:r>
    </w:p>
    <w:p w14:paraId="69E96333" w14:textId="77777777" w:rsidR="00555563" w:rsidRPr="00F23D78" w:rsidRDefault="00555563" w:rsidP="00555563">
      <w:pPr>
        <w:pStyle w:val="ListParagraph"/>
        <w:widowControl/>
        <w:numPr>
          <w:ilvl w:val="0"/>
          <w:numId w:val="6"/>
        </w:numPr>
        <w:suppressAutoHyphens w:val="0"/>
        <w:autoSpaceDE/>
        <w:autoSpaceDN/>
        <w:spacing w:after="200" w:line="276" w:lineRule="auto"/>
        <w:ind w:leftChars="0" w:left="0" w:firstLineChars="0" w:hanging="2"/>
        <w:contextualSpacing/>
        <w:textDirection w:val="lrTb"/>
        <w:textAlignment w:val="auto"/>
        <w:outlineLvl w:val="9"/>
        <w:rPr>
          <w:rFonts w:asciiTheme="majorHAnsi" w:hAnsiTheme="majorHAnsi" w:cstheme="majorHAnsi"/>
          <w:sz w:val="24"/>
          <w:szCs w:val="24"/>
        </w:rPr>
      </w:pPr>
      <w:r w:rsidRPr="000C1D1B">
        <w:rPr>
          <w:rFonts w:asciiTheme="majorHAnsi" w:hAnsiTheme="majorHAnsi" w:cstheme="majorHAnsi"/>
          <w:sz w:val="24"/>
          <w:szCs w:val="24"/>
        </w:rPr>
        <w:t>What support do you have from family and/or friends?  Have you explained the commitment required of a retreatant? Will they be able to support your efforts?</w:t>
      </w:r>
      <w:r w:rsidRPr="000C1D1B">
        <w:rPr>
          <w:rFonts w:asciiTheme="majorHAnsi" w:hAnsiTheme="majorHAnsi" w:cstheme="majorHAnsi"/>
          <w:sz w:val="24"/>
          <w:szCs w:val="24"/>
        </w:rPr>
        <w:br/>
      </w:r>
      <w:r>
        <w:rPr>
          <w:rFonts w:asciiTheme="majorHAnsi" w:hAnsiTheme="majorHAnsi" w:cstheme="majorHAnsi"/>
          <w:sz w:val="24"/>
          <w:szCs w:val="24"/>
        </w:rPr>
        <w:br/>
      </w:r>
    </w:p>
    <w:p w14:paraId="398F9A75" w14:textId="77777777" w:rsidR="00555563" w:rsidRPr="00F23D78" w:rsidRDefault="00555563" w:rsidP="00555563">
      <w:pPr>
        <w:ind w:leftChars="0" w:left="0" w:firstLineChars="0" w:firstLine="0"/>
        <w:rPr>
          <w:rFonts w:asciiTheme="majorHAnsi" w:hAnsiTheme="majorHAnsi" w:cstheme="majorHAnsi"/>
        </w:rPr>
      </w:pPr>
      <w:r w:rsidRPr="00F23D78">
        <w:rPr>
          <w:rFonts w:asciiTheme="majorHAnsi" w:hAnsiTheme="majorHAnsi" w:cstheme="majorHAnsi"/>
        </w:rPr>
        <w:t xml:space="preserve">After completing this application packet, I have discerned: </w:t>
      </w:r>
    </w:p>
    <w:p w14:paraId="552548CE" w14:textId="77777777" w:rsidR="00555563" w:rsidRDefault="00555563" w:rsidP="00555563">
      <w:pPr>
        <w:ind w:left="0" w:hanging="2"/>
        <w:rPr>
          <w:rFonts w:asciiTheme="majorHAnsi" w:hAnsiTheme="majorHAnsi" w:cstheme="majorHAnsi"/>
        </w:rPr>
      </w:pPr>
      <w:r w:rsidRPr="00F23D78">
        <w:rPr>
          <w:rFonts w:asciiTheme="majorHAnsi" w:hAnsiTheme="majorHAnsi" w:cstheme="majorHAnsi"/>
        </w:rPr>
        <w:t xml:space="preserve">__ I am ready to make the Bridges Retreat at this time.  </w:t>
      </w:r>
    </w:p>
    <w:p w14:paraId="1266D98F" w14:textId="77777777" w:rsidR="00555563" w:rsidRDefault="00555563" w:rsidP="00555563">
      <w:pPr>
        <w:ind w:left="0" w:hanging="2"/>
        <w:rPr>
          <w:rFonts w:asciiTheme="majorHAnsi" w:hAnsiTheme="majorHAnsi" w:cstheme="majorHAnsi"/>
        </w:rPr>
      </w:pPr>
    </w:p>
    <w:p w14:paraId="0EB50ACF" w14:textId="77777777" w:rsidR="00555563" w:rsidRDefault="00555563" w:rsidP="00555563">
      <w:pPr>
        <w:ind w:left="0" w:hanging="2"/>
        <w:rPr>
          <w:rFonts w:asciiTheme="majorHAnsi" w:hAnsiTheme="majorHAnsi" w:cstheme="majorHAnsi"/>
        </w:rPr>
      </w:pPr>
    </w:p>
    <w:p w14:paraId="526C6218" w14:textId="77777777" w:rsidR="00555563" w:rsidRPr="00F23D78" w:rsidRDefault="00555563" w:rsidP="00555563">
      <w:pPr>
        <w:ind w:left="0" w:hanging="2"/>
        <w:rPr>
          <w:rFonts w:asciiTheme="majorHAnsi" w:hAnsiTheme="majorHAnsi" w:cstheme="majorHAnsi"/>
        </w:rPr>
      </w:pPr>
      <w:r>
        <w:rPr>
          <w:rFonts w:asciiTheme="majorHAnsi" w:hAnsiTheme="majorHAnsi" w:cstheme="majorHAnsi"/>
        </w:rPr>
        <w:t>Name: ________________________________________</w:t>
      </w:r>
    </w:p>
    <w:p w14:paraId="22FC03B8" w14:textId="77777777" w:rsidR="00555563" w:rsidRDefault="00555563" w:rsidP="00555563">
      <w:pPr>
        <w:ind w:leftChars="0" w:left="0" w:firstLineChars="0" w:firstLine="0"/>
        <w:rPr>
          <w:rFonts w:asciiTheme="majorHAnsi" w:eastAsia="Calibri" w:hAnsiTheme="majorHAnsi" w:cstheme="majorHAnsi"/>
          <w:color w:val="000000"/>
        </w:rPr>
      </w:pPr>
      <w:bookmarkStart w:id="2" w:name="_heading=h.1fob9te" w:colFirst="0" w:colLast="0"/>
      <w:bookmarkEnd w:id="2"/>
    </w:p>
    <w:p w14:paraId="39276AE2" w14:textId="77777777" w:rsidR="00555563" w:rsidRDefault="00555563" w:rsidP="00555563">
      <w:pPr>
        <w:ind w:leftChars="0" w:left="0" w:firstLineChars="0" w:firstLine="0"/>
        <w:rPr>
          <w:rFonts w:asciiTheme="majorHAnsi" w:eastAsia="Calibri" w:hAnsiTheme="majorHAnsi" w:cstheme="majorHAnsi"/>
          <w:b/>
          <w:sz w:val="28"/>
          <w:szCs w:val="28"/>
        </w:rPr>
      </w:pPr>
    </w:p>
    <w:p w14:paraId="383C2D0E" w14:textId="77777777" w:rsidR="00555563" w:rsidRDefault="00555563" w:rsidP="00555563">
      <w:pPr>
        <w:ind w:leftChars="0" w:left="0" w:firstLineChars="0" w:firstLine="0"/>
        <w:rPr>
          <w:rFonts w:asciiTheme="majorHAnsi" w:eastAsia="Calibri" w:hAnsiTheme="majorHAnsi" w:cstheme="majorHAnsi"/>
          <w:b/>
          <w:sz w:val="28"/>
          <w:szCs w:val="28"/>
        </w:rPr>
      </w:pPr>
      <w:r w:rsidRPr="00F23D78">
        <w:rPr>
          <w:rFonts w:asciiTheme="majorHAnsi" w:eastAsia="Calibri" w:hAnsiTheme="majorHAnsi" w:cstheme="majorHAnsi"/>
          <w:b/>
          <w:sz w:val="28"/>
          <w:szCs w:val="28"/>
        </w:rPr>
        <w:lastRenderedPageBreak/>
        <w:t>Financial Considerations</w:t>
      </w:r>
    </w:p>
    <w:p w14:paraId="77993A77" w14:textId="77777777" w:rsidR="00555563" w:rsidRPr="00F23D78" w:rsidRDefault="00555563" w:rsidP="00555563">
      <w:pPr>
        <w:ind w:leftChars="0" w:left="0" w:firstLineChars="0" w:firstLine="0"/>
        <w:rPr>
          <w:rFonts w:asciiTheme="majorHAnsi" w:eastAsia="Calibri" w:hAnsiTheme="majorHAnsi" w:cstheme="majorHAnsi"/>
        </w:rPr>
      </w:pPr>
    </w:p>
    <w:p w14:paraId="4C64D2E7" w14:textId="77777777" w:rsidR="00555563" w:rsidRPr="00F23D78" w:rsidRDefault="00555563" w:rsidP="00555563">
      <w:pPr>
        <w:ind w:leftChars="0" w:left="0" w:firstLineChars="0" w:firstLine="0"/>
        <w:rPr>
          <w:rFonts w:asciiTheme="majorHAnsi" w:eastAsia="Calibri" w:hAnsiTheme="majorHAnsi" w:cstheme="majorHAnsi"/>
        </w:rPr>
      </w:pPr>
      <w:r w:rsidRPr="00F23D78">
        <w:rPr>
          <w:rFonts w:asciiTheme="majorHAnsi" w:eastAsia="Calibri" w:hAnsiTheme="majorHAnsi" w:cstheme="majorHAnsi"/>
          <w:color w:val="C00000"/>
        </w:rPr>
        <w:t xml:space="preserve">Pay what you can.  </w:t>
      </w:r>
      <w:r w:rsidRPr="00F23D78">
        <w:rPr>
          <w:rFonts w:asciiTheme="majorHAnsi" w:eastAsia="Calibri" w:hAnsiTheme="majorHAnsi" w:cstheme="majorHAnsi"/>
        </w:rPr>
        <w:t xml:space="preserve">Everyone who desires to participate in the retreat and commit to the prayer exercises will be admitted into the Preparation Days of the Bridges Retreat in Daily Life.  In order to make the program affordable to all, you are welcome to enroll at any level of payment that you choose, even if it is at no cost to you.  </w:t>
      </w:r>
    </w:p>
    <w:p w14:paraId="52FBC281" w14:textId="77777777" w:rsidR="00555563" w:rsidRPr="00F23D78" w:rsidRDefault="00555563" w:rsidP="00555563">
      <w:pPr>
        <w:ind w:left="0" w:hanging="2"/>
        <w:rPr>
          <w:rFonts w:asciiTheme="majorHAnsi" w:eastAsia="Calibri" w:hAnsiTheme="majorHAnsi" w:cstheme="majorHAnsi"/>
        </w:rPr>
      </w:pPr>
    </w:p>
    <w:p w14:paraId="1F61BFDC" w14:textId="77777777" w:rsidR="00555563" w:rsidRPr="00F23D78" w:rsidRDefault="00555563" w:rsidP="00555563">
      <w:pPr>
        <w:ind w:left="0" w:hanging="2"/>
        <w:rPr>
          <w:rFonts w:asciiTheme="majorHAnsi" w:eastAsia="Calibri" w:hAnsiTheme="majorHAnsi" w:cstheme="majorHAnsi"/>
        </w:rPr>
      </w:pPr>
      <w:r w:rsidRPr="00F23D78">
        <w:rPr>
          <w:rFonts w:asciiTheme="majorHAnsi" w:eastAsia="Calibri" w:hAnsiTheme="majorHAnsi" w:cstheme="majorHAnsi"/>
        </w:rPr>
        <w:t xml:space="preserve">As you consider what you can pay, know that we desire your participation more than your money!  Some pay more than our cost and their generosity ensures that we can continue to offer the retreat to those who can only afford to pay less. By the grace of God, things always balance out! </w:t>
      </w:r>
    </w:p>
    <w:p w14:paraId="040A0B1B" w14:textId="77777777" w:rsidR="00555563" w:rsidRPr="00F23D78" w:rsidRDefault="00555563" w:rsidP="00555563">
      <w:pPr>
        <w:ind w:left="0" w:hanging="2"/>
        <w:rPr>
          <w:rFonts w:asciiTheme="majorHAnsi" w:eastAsia="Calibri" w:hAnsiTheme="majorHAnsi" w:cstheme="majorHAnsi"/>
        </w:rPr>
      </w:pPr>
    </w:p>
    <w:p w14:paraId="1058B66C" w14:textId="77777777" w:rsidR="00555563" w:rsidRPr="00F23D78" w:rsidRDefault="00555563" w:rsidP="00555563">
      <w:pPr>
        <w:ind w:left="0" w:hanging="2"/>
        <w:rPr>
          <w:rFonts w:asciiTheme="majorHAnsi" w:eastAsia="Calibri" w:hAnsiTheme="majorHAnsi" w:cstheme="majorHAnsi"/>
        </w:rPr>
      </w:pPr>
      <w:r w:rsidRPr="00F23D78">
        <w:rPr>
          <w:rFonts w:asciiTheme="majorHAnsi" w:eastAsia="Calibri" w:hAnsiTheme="majorHAnsi" w:cstheme="majorHAnsi"/>
        </w:rPr>
        <w:t xml:space="preserve">The cost per retreatant to the Bridges Foundation is approximately $880.00.  We are blessed with grants and generous donations from our benefactors making it possible for all who wish to participate to do so, regardless of ability to pay.   </w:t>
      </w:r>
    </w:p>
    <w:p w14:paraId="365AF5C6" w14:textId="77777777" w:rsidR="00555563" w:rsidRPr="00F23D78" w:rsidRDefault="00555563" w:rsidP="00555563">
      <w:pPr>
        <w:ind w:left="0" w:hanging="2"/>
        <w:rPr>
          <w:rFonts w:asciiTheme="majorHAnsi" w:eastAsia="Calibri" w:hAnsiTheme="majorHAnsi" w:cstheme="majorHAnsi"/>
        </w:rPr>
      </w:pPr>
    </w:p>
    <w:p w14:paraId="5A936AAB" w14:textId="77777777" w:rsidR="00555563" w:rsidRPr="00F23D78" w:rsidRDefault="00555563" w:rsidP="00555563">
      <w:pPr>
        <w:ind w:left="0" w:hanging="2"/>
        <w:rPr>
          <w:rFonts w:asciiTheme="majorHAnsi" w:eastAsia="Calibri" w:hAnsiTheme="majorHAnsi" w:cstheme="majorHAnsi"/>
        </w:rPr>
      </w:pPr>
      <w:r w:rsidRPr="00F23D78">
        <w:rPr>
          <w:rFonts w:asciiTheme="majorHAnsi" w:eastAsia="Calibri" w:hAnsiTheme="majorHAnsi" w:cstheme="majorHAnsi"/>
        </w:rPr>
        <w:t>Please be assured the Foundation is satisfied with whatever amount you can afford.  A payment schedule can be arranged. If you pay the Bridges Foundation more than the cost of sponsoring one retreatant, the excess amount will be acknowledged as a donation.  One person helps another and, thus, no one is turned away due to their financial circumstances.</w:t>
      </w:r>
    </w:p>
    <w:p w14:paraId="647015BC" w14:textId="77777777" w:rsidR="00555563" w:rsidRPr="00F23D78" w:rsidRDefault="00555563" w:rsidP="00555563">
      <w:pPr>
        <w:ind w:left="0" w:hanging="2"/>
        <w:rPr>
          <w:rFonts w:asciiTheme="majorHAnsi" w:eastAsia="Calibri" w:hAnsiTheme="majorHAnsi" w:cstheme="majorHAnsi"/>
        </w:rPr>
      </w:pPr>
    </w:p>
    <w:p w14:paraId="3AFEB18D" w14:textId="77777777" w:rsidR="00555563" w:rsidRPr="007E68FF" w:rsidRDefault="00555563" w:rsidP="00555563">
      <w:pPr>
        <w:ind w:left="0" w:hanging="2"/>
        <w:rPr>
          <w:rFonts w:asciiTheme="majorHAnsi" w:eastAsia="Calibri" w:hAnsiTheme="majorHAnsi" w:cstheme="majorHAnsi"/>
        </w:rPr>
      </w:pPr>
      <w:r w:rsidRPr="00F23D78">
        <w:rPr>
          <w:rFonts w:asciiTheme="majorHAnsi" w:eastAsia="Calibri" w:hAnsiTheme="majorHAnsi" w:cstheme="majorHAnsi"/>
        </w:rPr>
        <w:t xml:space="preserve">At the completion of the Preparation Days (mid-October), all participants will be asked to complete a Letter of Commitment to indicate the total they pledge to pay for their retreat. This amount is used for budgeting purposes and is viewed only by our financial officers, is not binding, and is kept confidential.  </w:t>
      </w:r>
      <w:r w:rsidRPr="00F23D78">
        <w:rPr>
          <w:rFonts w:asciiTheme="majorHAnsi" w:eastAsia="Calibri" w:hAnsiTheme="majorHAnsi" w:cstheme="majorHAnsi"/>
        </w:rPr>
        <w:br/>
      </w:r>
    </w:p>
    <w:p w14:paraId="57EE4969" w14:textId="77777777" w:rsidR="00555563" w:rsidRDefault="00555563" w:rsidP="00555563">
      <w:pPr>
        <w:widowControl w:val="0"/>
        <w:pBdr>
          <w:top w:val="nil"/>
          <w:left w:val="nil"/>
          <w:bottom w:val="single" w:sz="12" w:space="1" w:color="auto"/>
          <w:right w:val="nil"/>
          <w:between w:val="nil"/>
        </w:pBdr>
        <w:tabs>
          <w:tab w:val="left" w:pos="360"/>
        </w:tabs>
        <w:spacing w:line="240" w:lineRule="auto"/>
        <w:ind w:left="0" w:hanging="2"/>
        <w:rPr>
          <w:rFonts w:asciiTheme="majorHAnsi" w:eastAsia="Calibri" w:hAnsiTheme="majorHAnsi" w:cstheme="majorHAnsi"/>
          <w:b/>
          <w:bCs/>
        </w:rPr>
      </w:pPr>
    </w:p>
    <w:p w14:paraId="6B831D27" w14:textId="77777777" w:rsidR="00555563" w:rsidRDefault="00555563" w:rsidP="00555563">
      <w:pPr>
        <w:widowControl w:val="0"/>
        <w:pBdr>
          <w:left w:val="nil"/>
          <w:bottom w:val="nil"/>
          <w:right w:val="nil"/>
          <w:between w:val="nil"/>
        </w:pBdr>
        <w:tabs>
          <w:tab w:val="left" w:pos="360"/>
        </w:tabs>
        <w:spacing w:line="240" w:lineRule="auto"/>
        <w:ind w:left="0" w:hanging="2"/>
        <w:rPr>
          <w:rFonts w:asciiTheme="majorHAnsi" w:eastAsia="Calibri" w:hAnsiTheme="majorHAnsi" w:cstheme="majorHAnsi"/>
          <w:b/>
          <w:bCs/>
        </w:rPr>
      </w:pPr>
    </w:p>
    <w:p w14:paraId="20026378" w14:textId="77777777" w:rsidR="00555563" w:rsidRPr="007E68FF" w:rsidRDefault="00555563" w:rsidP="00555563">
      <w:pPr>
        <w:shd w:val="clear" w:color="auto" w:fill="FFFFFF"/>
        <w:suppressAutoHyphens w:val="0"/>
        <w:spacing w:line="240" w:lineRule="auto"/>
        <w:ind w:leftChars="0" w:left="0" w:firstLineChars="0" w:hanging="2"/>
        <w:textDirection w:val="lrTb"/>
        <w:textAlignment w:val="auto"/>
        <w:outlineLvl w:val="9"/>
        <w:rPr>
          <w:rFonts w:asciiTheme="majorHAnsi" w:eastAsia="Times New Roman" w:hAnsiTheme="majorHAnsi" w:cstheme="majorHAnsi"/>
          <w:color w:val="000000"/>
          <w:position w:val="0"/>
        </w:rPr>
      </w:pPr>
      <w:r w:rsidRPr="007E68FF">
        <w:rPr>
          <w:rFonts w:asciiTheme="majorHAnsi" w:eastAsia="Times New Roman" w:hAnsiTheme="majorHAnsi" w:cstheme="majorHAnsi"/>
          <w:b/>
          <w:bCs/>
          <w:color w:val="000000"/>
          <w:position w:val="0"/>
        </w:rPr>
        <w:t>Important Note: </w:t>
      </w:r>
    </w:p>
    <w:p w14:paraId="16AEC7A4" w14:textId="77777777" w:rsidR="00555563" w:rsidRPr="007E68FF" w:rsidRDefault="00555563" w:rsidP="00555563">
      <w:pPr>
        <w:shd w:val="clear" w:color="auto" w:fill="FFFFFF"/>
        <w:suppressAutoHyphens w:val="0"/>
        <w:spacing w:line="240" w:lineRule="auto"/>
        <w:ind w:leftChars="0" w:left="0" w:firstLineChars="0" w:hanging="2"/>
        <w:textDirection w:val="lrTb"/>
        <w:textAlignment w:val="auto"/>
        <w:outlineLvl w:val="9"/>
        <w:rPr>
          <w:rFonts w:asciiTheme="majorHAnsi" w:eastAsia="Times New Roman" w:hAnsiTheme="majorHAnsi" w:cstheme="majorHAnsi"/>
          <w:color w:val="000000"/>
          <w:position w:val="0"/>
        </w:rPr>
      </w:pPr>
      <w:r w:rsidRPr="007E68FF">
        <w:rPr>
          <w:rFonts w:asciiTheme="majorHAnsi" w:eastAsia="Times New Roman" w:hAnsiTheme="majorHAnsi" w:cstheme="majorHAnsi"/>
          <w:color w:val="000000"/>
          <w:position w:val="0"/>
        </w:rPr>
        <w:t>Missouri and Illinois state regulations require individuals who provide “spiritual counsel” to report suspected child abuse and neglect of persons under age 18.  Therefore, if a retreatant shares information related to possible current child abuse or neglect, prayer companions are obligated to disclose this information to the proper authorities</w:t>
      </w:r>
      <w:r w:rsidRPr="007E68FF">
        <w:rPr>
          <w:rFonts w:asciiTheme="majorHAnsi" w:eastAsia="Times New Roman" w:hAnsiTheme="majorHAnsi" w:cstheme="majorHAnsi"/>
          <w:color w:val="000000"/>
          <w:position w:val="0"/>
          <w:sz w:val="28"/>
          <w:szCs w:val="28"/>
        </w:rPr>
        <w:t>.  </w:t>
      </w:r>
    </w:p>
    <w:p w14:paraId="1070EE26" w14:textId="42B673D7" w:rsidR="00E15F6B" w:rsidRPr="007E68FF" w:rsidRDefault="00E15F6B" w:rsidP="00555563">
      <w:pPr>
        <w:ind w:leftChars="0" w:left="0" w:firstLineChars="0" w:hanging="2"/>
        <w:jc w:val="center"/>
        <w:rPr>
          <w:rFonts w:asciiTheme="majorHAnsi" w:hAnsiTheme="majorHAnsi" w:cstheme="majorHAnsi"/>
          <w:color w:val="000000"/>
        </w:rPr>
      </w:pPr>
    </w:p>
    <w:sectPr w:rsidR="00E15F6B" w:rsidRPr="007E68FF">
      <w:footerReference w:type="default" r:id="rId1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CCF7E" w14:textId="77777777" w:rsidR="005E290E" w:rsidRDefault="005E290E">
      <w:pPr>
        <w:spacing w:line="240" w:lineRule="auto"/>
        <w:ind w:left="0" w:hanging="2"/>
      </w:pPr>
      <w:r>
        <w:separator/>
      </w:r>
    </w:p>
  </w:endnote>
  <w:endnote w:type="continuationSeparator" w:id="0">
    <w:p w14:paraId="295504AE" w14:textId="77777777" w:rsidR="005E290E" w:rsidRDefault="005E290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MT">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F6905" w14:textId="77777777" w:rsidR="00E15F6B" w:rsidRDefault="007F7C19">
    <w:pPr>
      <w:pBdr>
        <w:top w:val="nil"/>
        <w:left w:val="nil"/>
        <w:bottom w:val="nil"/>
        <w:right w:val="nil"/>
        <w:between w:val="nil"/>
      </w:pBdr>
      <w:tabs>
        <w:tab w:val="center" w:pos="4320"/>
        <w:tab w:val="right" w:pos="8640"/>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504599">
      <w:rPr>
        <w:noProof/>
        <w:color w:val="000000"/>
      </w:rPr>
      <w:t>1</w:t>
    </w:r>
    <w:r>
      <w:rPr>
        <w:color w:val="000000"/>
      </w:rPr>
      <w:fldChar w:fldCharType="end"/>
    </w:r>
  </w:p>
  <w:p w14:paraId="140C9DEA" w14:textId="77777777" w:rsidR="00E15F6B" w:rsidRDefault="00E15F6B">
    <w:pPr>
      <w:pBdr>
        <w:top w:val="nil"/>
        <w:left w:val="nil"/>
        <w:bottom w:val="nil"/>
        <w:right w:val="nil"/>
        <w:between w:val="nil"/>
      </w:pBdr>
      <w:tabs>
        <w:tab w:val="center" w:pos="4320"/>
        <w:tab w:val="right" w:pos="8640"/>
        <w:tab w:val="center" w:pos="5400"/>
        <w:tab w:val="right" w:pos="10800"/>
      </w:tabs>
      <w:spacing w:line="240" w:lineRule="auto"/>
      <w:ind w:left="0" w:hanging="2"/>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F3743" w14:textId="77777777" w:rsidR="005E290E" w:rsidRDefault="005E290E">
      <w:pPr>
        <w:spacing w:line="240" w:lineRule="auto"/>
        <w:ind w:left="0" w:hanging="2"/>
      </w:pPr>
      <w:r>
        <w:separator/>
      </w:r>
    </w:p>
  </w:footnote>
  <w:footnote w:type="continuationSeparator" w:id="0">
    <w:p w14:paraId="7F16625E" w14:textId="77777777" w:rsidR="005E290E" w:rsidRDefault="005E290E">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A5DD2"/>
    <w:multiLevelType w:val="hybridMultilevel"/>
    <w:tmpl w:val="F6D874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B16D2"/>
    <w:multiLevelType w:val="hybridMultilevel"/>
    <w:tmpl w:val="1DE07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2F0444"/>
    <w:multiLevelType w:val="multilevel"/>
    <w:tmpl w:val="D15C40BA"/>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74F61DC"/>
    <w:multiLevelType w:val="multilevel"/>
    <w:tmpl w:val="DD2A0FCC"/>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15:restartNumberingAfterBreak="0">
    <w:nsid w:val="53621751"/>
    <w:multiLevelType w:val="hybridMultilevel"/>
    <w:tmpl w:val="E64216AA"/>
    <w:lvl w:ilvl="0" w:tplc="0136C960">
      <w:start w:val="1"/>
      <w:numFmt w:val="decimal"/>
      <w:lvlText w:val="%1."/>
      <w:lvlJc w:val="left"/>
      <w:pPr>
        <w:ind w:left="720" w:hanging="360"/>
      </w:pPr>
      <w:rPr>
        <w:rFonts w:ascii="Verdana" w:eastAsiaTheme="minorHAnsi" w:hAnsi="Verdana" w:cstheme="min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4622BD"/>
    <w:multiLevelType w:val="multilevel"/>
    <w:tmpl w:val="EC2AAA94"/>
    <w:lvl w:ilvl="0">
      <w:start w:val="1"/>
      <w:numFmt w:val="decimal"/>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6BB5425C"/>
    <w:multiLevelType w:val="hybridMultilevel"/>
    <w:tmpl w:val="2B6C584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 w15:restartNumberingAfterBreak="0">
    <w:nsid w:val="76806BAC"/>
    <w:multiLevelType w:val="hybridMultilevel"/>
    <w:tmpl w:val="A2F2B106"/>
    <w:lvl w:ilvl="0" w:tplc="6E2E4E6A">
      <w:numFmt w:val="bullet"/>
      <w:lvlText w:val=""/>
      <w:lvlJc w:val="left"/>
      <w:pPr>
        <w:ind w:left="720" w:hanging="360"/>
      </w:pPr>
      <w:rPr>
        <w:rFonts w:ascii="Wingdings" w:eastAsiaTheme="minorHAnsi" w:hAnsi="Wingdings" w:cstheme="minorBid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6882835">
    <w:abstractNumId w:val="5"/>
  </w:num>
  <w:num w:numId="2" w16cid:durableId="47536896">
    <w:abstractNumId w:val="3"/>
  </w:num>
  <w:num w:numId="3" w16cid:durableId="388263793">
    <w:abstractNumId w:val="2"/>
  </w:num>
  <w:num w:numId="4" w16cid:durableId="1534149796">
    <w:abstractNumId w:val="1"/>
  </w:num>
  <w:num w:numId="5" w16cid:durableId="1932230361">
    <w:abstractNumId w:val="0"/>
  </w:num>
  <w:num w:numId="6" w16cid:durableId="362483883">
    <w:abstractNumId w:val="4"/>
  </w:num>
  <w:num w:numId="7" w16cid:durableId="1230725838">
    <w:abstractNumId w:val="7"/>
  </w:num>
  <w:num w:numId="8" w16cid:durableId="6808200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F6B"/>
    <w:rsid w:val="00014D02"/>
    <w:rsid w:val="00095AEB"/>
    <w:rsid w:val="00096CD1"/>
    <w:rsid w:val="000C1D1B"/>
    <w:rsid w:val="001029C7"/>
    <w:rsid w:val="001230BB"/>
    <w:rsid w:val="001C559E"/>
    <w:rsid w:val="00214AC3"/>
    <w:rsid w:val="002324EF"/>
    <w:rsid w:val="00320BCD"/>
    <w:rsid w:val="003838EF"/>
    <w:rsid w:val="003B2D0A"/>
    <w:rsid w:val="003E1DBD"/>
    <w:rsid w:val="003F0401"/>
    <w:rsid w:val="004103E6"/>
    <w:rsid w:val="004234CB"/>
    <w:rsid w:val="004F24A6"/>
    <w:rsid w:val="00504599"/>
    <w:rsid w:val="00506E33"/>
    <w:rsid w:val="00535F8B"/>
    <w:rsid w:val="00555563"/>
    <w:rsid w:val="00564740"/>
    <w:rsid w:val="005E290E"/>
    <w:rsid w:val="0060698F"/>
    <w:rsid w:val="006D6688"/>
    <w:rsid w:val="0070799A"/>
    <w:rsid w:val="007E68FF"/>
    <w:rsid w:val="007F7C19"/>
    <w:rsid w:val="00827898"/>
    <w:rsid w:val="00875896"/>
    <w:rsid w:val="008D7AB2"/>
    <w:rsid w:val="008E7882"/>
    <w:rsid w:val="00935343"/>
    <w:rsid w:val="0098733C"/>
    <w:rsid w:val="00A51265"/>
    <w:rsid w:val="00A8306E"/>
    <w:rsid w:val="00AB3894"/>
    <w:rsid w:val="00B173D8"/>
    <w:rsid w:val="00B24A62"/>
    <w:rsid w:val="00B52B50"/>
    <w:rsid w:val="00BB5C0C"/>
    <w:rsid w:val="00BE2D6D"/>
    <w:rsid w:val="00C77587"/>
    <w:rsid w:val="00CD45EB"/>
    <w:rsid w:val="00CD60E9"/>
    <w:rsid w:val="00D42498"/>
    <w:rsid w:val="00DB75F4"/>
    <w:rsid w:val="00E159A4"/>
    <w:rsid w:val="00E15F6B"/>
    <w:rsid w:val="00E42D57"/>
    <w:rsid w:val="00E5439D"/>
    <w:rsid w:val="00F23D78"/>
    <w:rsid w:val="00F6113C"/>
    <w:rsid w:val="00FB1922"/>
    <w:rsid w:val="00FC2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1E99B"/>
  <w15:docId w15:val="{96C08FE6-A998-B747-9E8B-85246499B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pPr>
    <w:rPr>
      <w:b/>
      <w:bCs/>
    </w:rPr>
  </w:style>
  <w:style w:type="paragraph" w:styleId="Heading2">
    <w:name w:val="heading 2"/>
    <w:basedOn w:val="Normal"/>
    <w:next w:val="Normal"/>
    <w:uiPriority w:val="9"/>
    <w:unhideWhenUsed/>
    <w:qFormat/>
    <w:pPr>
      <w:keepNext/>
      <w:widowControl w:val="0"/>
      <w:jc w:val="center"/>
      <w:outlineLvl w:val="1"/>
    </w:pPr>
    <w:rPr>
      <w:snapToGrid w:val="0"/>
      <w:sz w:val="32"/>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pPr>
      <w:widowControl w:val="0"/>
      <w:ind w:left="-90"/>
    </w:pPr>
    <w:rPr>
      <w:rFonts w:ascii="Times New Roman" w:hAnsi="Times New Roman"/>
      <w:bCs/>
      <w:snapToGrid w:val="0"/>
      <w:sz w:val="28"/>
      <w:szCs w:val="20"/>
    </w:rPr>
  </w:style>
  <w:style w:type="paragraph" w:styleId="BodyText">
    <w:name w:val="Body Text"/>
    <w:basedOn w:val="Normal"/>
    <w:pPr>
      <w:widowControl w:val="0"/>
      <w:tabs>
        <w:tab w:val="left" w:pos="360"/>
      </w:tabs>
    </w:pPr>
    <w:rPr>
      <w:snapToGrid w:val="0"/>
      <w:sz w:val="20"/>
      <w:szCs w:val="20"/>
    </w:rPr>
  </w:style>
  <w:style w:type="paragraph" w:styleId="BodyText3">
    <w:name w:val="Body Text 3"/>
    <w:basedOn w:val="Normal"/>
    <w:pPr>
      <w:widowControl w:val="0"/>
    </w:pPr>
    <w:rPr>
      <w:rFonts w:ascii="Times New Roman" w:hAnsi="Times New Roman"/>
      <w:bCs/>
      <w:snapToGrid w:val="0"/>
      <w:sz w:val="28"/>
      <w:szCs w:val="20"/>
    </w:rPr>
  </w:style>
  <w:style w:type="paragraph" w:customStyle="1" w:styleId="level1">
    <w:name w:val="_level1"/>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rFonts w:ascii="Times New Roman" w:hAnsi="Times New Roman"/>
      <w:szCs w:val="20"/>
    </w:rPr>
  </w:style>
  <w:style w:type="paragraph" w:customStyle="1" w:styleId="level2">
    <w:name w:val="_level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rPr>
      <w:rFonts w:ascii="Times New Roman" w:hAnsi="Times New Roman"/>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BodyTextIndent2">
    <w:name w:val="Body Text Indent 2"/>
    <w:basedOn w:val="Normal"/>
    <w:pPr>
      <w:ind w:left="720"/>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MT" w:hAnsi="Arial MT" w:cs="Arial MT"/>
      <w:color w:val="000000"/>
      <w:position w:val="-1"/>
    </w:rPr>
  </w:style>
  <w:style w:type="paragraph" w:customStyle="1" w:styleId="Pa5">
    <w:name w:val="Pa5"/>
    <w:basedOn w:val="Default"/>
    <w:next w:val="Default"/>
    <w:pPr>
      <w:spacing w:after="140" w:line="241" w:lineRule="atLeast"/>
    </w:pPr>
    <w:rPr>
      <w:rFonts w:cs="Times New Roman"/>
      <w:color w:val="auto"/>
    </w:rPr>
  </w:style>
  <w:style w:type="paragraph" w:styleId="BalloonText">
    <w:name w:val="Balloon Text"/>
    <w:basedOn w:val="Normal"/>
    <w:rPr>
      <w:rFonts w:ascii="Tahoma" w:hAnsi="Tahoma" w:cs="Tahoma"/>
      <w:sz w:val="16"/>
      <w:szCs w:val="16"/>
    </w:rPr>
  </w:style>
  <w:style w:type="character" w:styleId="FollowedHyperlink">
    <w:name w:val="FollowedHyperlink"/>
    <w:rPr>
      <w:color w:val="800080"/>
      <w:w w:val="100"/>
      <w:position w:val="-1"/>
      <w:u w:val="single"/>
      <w:effect w:val="none"/>
      <w:vertAlign w:val="baseline"/>
      <w:cs w:val="0"/>
      <w:em w:val="none"/>
    </w:rPr>
  </w:style>
  <w:style w:type="paragraph" w:styleId="ListParagraph">
    <w:name w:val="List Paragraph"/>
    <w:basedOn w:val="Normal"/>
    <w:uiPriority w:val="34"/>
    <w:qFormat/>
    <w:pPr>
      <w:widowControl w:val="0"/>
      <w:autoSpaceDE w:val="0"/>
      <w:autoSpaceDN w:val="0"/>
      <w:ind w:left="797" w:hanging="363"/>
    </w:pPr>
    <w:rPr>
      <w:sz w:val="22"/>
      <w:szCs w:val="22"/>
    </w:rPr>
  </w:style>
  <w:style w:type="character" w:styleId="Hyperlink">
    <w:name w:val="Hyperlink"/>
    <w:rPr>
      <w:color w:val="0563C1"/>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character" w:customStyle="1" w:styleId="FooterChar">
    <w:name w:val="Footer Char"/>
    <w:rPr>
      <w:rFonts w:ascii="Arial" w:hAnsi="Arial"/>
      <w:w w:val="100"/>
      <w:position w:val="-1"/>
      <w:sz w:val="24"/>
      <w:szCs w:val="24"/>
      <w:effect w:val="none"/>
      <w:vertAlign w:val="baseline"/>
      <w:cs w:val="0"/>
      <w:em w:val="none"/>
    </w:rPr>
  </w:style>
  <w:style w:type="paragraph" w:styleId="Revision">
    <w:name w:val="Revision"/>
    <w:pPr>
      <w:suppressAutoHyphens/>
      <w:spacing w:line="1" w:lineRule="atLeast"/>
      <w:ind w:leftChars="-1" w:left="-1" w:hangingChars="1" w:hanging="1"/>
      <w:textDirection w:val="btLr"/>
      <w:textAlignment w:val="top"/>
      <w:outlineLvl w:val="0"/>
    </w:pPr>
    <w:rPr>
      <w:position w:val="-1"/>
    </w:rPr>
  </w:style>
  <w:style w:type="character" w:styleId="Strong">
    <w:name w:val="Strong"/>
    <w:uiPriority w:val="22"/>
    <w:qFormat/>
    <w:rPr>
      <w:b/>
      <w:bCs/>
      <w:w w:val="100"/>
      <w:position w:val="-1"/>
      <w:effect w:val="none"/>
      <w:vertAlign w:val="baseline"/>
      <w:cs w:val="0"/>
      <w:em w:val="none"/>
    </w:rPr>
  </w:style>
  <w:style w:type="paragraph" w:styleId="NormalWeb">
    <w:name w:val="Normal (Web)"/>
    <w:basedOn w:val="Normal"/>
    <w:qFormat/>
    <w:pPr>
      <w:spacing w:before="100" w:beforeAutospacing="1" w:after="100" w:afterAutospacing="1"/>
    </w:pPr>
    <w:rPr>
      <w:rFonts w:ascii="Calibri" w:eastAsia="Calibri" w:hAnsi="Calibri" w:cs="Calibri"/>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44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ridgesfoundation.org/programs/bridges-foundation-retrea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xecutive.director@bridgesfoundatio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ecutive.director@bridgesfoundation.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xecutive.director@bridgesfoundation.org" TargetMode="External"/><Relationship Id="rId4" Type="http://schemas.openxmlformats.org/officeDocument/2006/relationships/settings" Target="settings.xml"/><Relationship Id="rId9" Type="http://schemas.openxmlformats.org/officeDocument/2006/relationships/hyperlink" Target="http://bridgesfoundation.org/information-sess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yW5gFTte/P5gNEoPLp74Z50xxw==">AMUW2mXz1XukOAxpJWYEwbc5Ia/RoQcHud02oXPOLD9zf4qoV3hp8/H73a8B/C3qjlIZuxDMZitOUruKGJt98SPS777DsfqnNnVZQ/TA1EbDG/8LvVAVgDRWoQbNzVDjKEwxDPptMJYtrBrJYVBVBVksGKq8Aevadw==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Charlene Ricker</dc:creator>
  <cp:lastModifiedBy>Steve Givens</cp:lastModifiedBy>
  <cp:revision>3</cp:revision>
  <cp:lastPrinted>2024-04-04T17:37:00Z</cp:lastPrinted>
  <dcterms:created xsi:type="dcterms:W3CDTF">2026-05-01T12:53:00Z</dcterms:created>
  <dcterms:modified xsi:type="dcterms:W3CDTF">2026-05-01T12:55:00Z</dcterms:modified>
</cp:coreProperties>
</file>